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61403" w14:textId="77777777" w:rsidR="00461476" w:rsidRPr="001C55F2" w:rsidRDefault="00461476">
      <w:pPr>
        <w:rPr>
          <w:b/>
        </w:rPr>
      </w:pPr>
    </w:p>
    <w:p w14:paraId="280C97F4" w14:textId="54C845F9" w:rsidR="002C2DDD" w:rsidRPr="001C55F2" w:rsidRDefault="00581ACF" w:rsidP="002C2DDD">
      <w:pPr>
        <w:rPr>
          <w:b/>
        </w:rPr>
      </w:pPr>
      <w:r w:rsidRPr="001C55F2">
        <w:rPr>
          <w:b/>
        </w:rPr>
        <w:t>Meerjaren</w:t>
      </w:r>
      <w:r w:rsidR="002E2B1A">
        <w:rPr>
          <w:b/>
        </w:rPr>
        <w:t>plan 20</w:t>
      </w:r>
      <w:r w:rsidR="004B40AE">
        <w:rPr>
          <w:b/>
        </w:rPr>
        <w:t>2</w:t>
      </w:r>
      <w:r w:rsidR="00F835DE">
        <w:rPr>
          <w:b/>
        </w:rPr>
        <w:t>1</w:t>
      </w:r>
      <w:r w:rsidR="002E2B1A">
        <w:rPr>
          <w:b/>
        </w:rPr>
        <w:t xml:space="preserve"> – 202</w:t>
      </w:r>
      <w:r w:rsidR="004B40AE">
        <w:rPr>
          <w:b/>
        </w:rPr>
        <w:t>4</w:t>
      </w:r>
    </w:p>
    <w:p w14:paraId="3BD8CBBE" w14:textId="77777777" w:rsidR="00E172E5" w:rsidRPr="001C55F2" w:rsidRDefault="00E172E5" w:rsidP="002C2DDD">
      <w:pPr>
        <w:ind w:right="260"/>
        <w:rPr>
          <w:b/>
        </w:rPr>
      </w:pPr>
    </w:p>
    <w:p w14:paraId="1F32D107" w14:textId="77777777" w:rsidR="002C2DDD" w:rsidRPr="001C55F2" w:rsidRDefault="002C2DDD" w:rsidP="002C2DDD">
      <w:pPr>
        <w:ind w:right="260"/>
        <w:rPr>
          <w:b/>
          <w:u w:val="single"/>
        </w:rPr>
      </w:pPr>
    </w:p>
    <w:p w14:paraId="1A9588E8" w14:textId="6B0E7B9D" w:rsidR="00E172E5" w:rsidRPr="001C55F2" w:rsidRDefault="00E172E5" w:rsidP="00E172E5">
      <w:pPr>
        <w:ind w:right="260"/>
        <w:rPr>
          <w:b/>
          <w:u w:val="single"/>
        </w:rPr>
      </w:pPr>
      <w:r w:rsidRPr="001C55F2">
        <w:rPr>
          <w:b/>
          <w:u w:val="single"/>
        </w:rPr>
        <w:t>Stichting Vr</w:t>
      </w:r>
      <w:r w:rsidR="00E53B45">
        <w:rPr>
          <w:b/>
          <w:u w:val="single"/>
        </w:rPr>
        <w:t xml:space="preserve">ienden Landgoed </w:t>
      </w:r>
      <w:r w:rsidRPr="001C55F2">
        <w:rPr>
          <w:b/>
          <w:u w:val="single"/>
        </w:rPr>
        <w:t>Maarsbergen</w:t>
      </w:r>
    </w:p>
    <w:p w14:paraId="68CB42D5" w14:textId="1BDFC755" w:rsidR="00AD3D2C" w:rsidRPr="007061CF" w:rsidRDefault="00E172E5" w:rsidP="00E172E5">
      <w:pPr>
        <w:ind w:right="260"/>
        <w:rPr>
          <w:highlight w:val="yellow"/>
        </w:rPr>
      </w:pPr>
      <w:r w:rsidRPr="001C55F2">
        <w:t xml:space="preserve">De huidige generatie beheerders streeft naar een </w:t>
      </w:r>
      <w:r w:rsidR="003F0F89">
        <w:t>levend Landgoed</w:t>
      </w:r>
      <w:r w:rsidR="00DD259C" w:rsidRPr="001C55F2">
        <w:rPr>
          <w:rStyle w:val="Voetnootmarkering"/>
          <w:sz w:val="16"/>
          <w:szCs w:val="16"/>
        </w:rPr>
        <w:footnoteReference w:id="1"/>
      </w:r>
      <w:r w:rsidRPr="001C55F2">
        <w:rPr>
          <w:sz w:val="16"/>
          <w:szCs w:val="16"/>
        </w:rPr>
        <w:t>,</w:t>
      </w:r>
      <w:r w:rsidRPr="001C55F2">
        <w:t xml:space="preserve"> met een rol van betekenis in en voor de maatschappij. </w:t>
      </w:r>
      <w:r w:rsidRPr="007061CF">
        <w:rPr>
          <w:highlight w:val="yellow"/>
        </w:rPr>
        <w:t xml:space="preserve">Om dit te ondersteunen is </w:t>
      </w:r>
      <w:r w:rsidR="004B40AE" w:rsidRPr="007061CF">
        <w:rPr>
          <w:highlight w:val="yellow"/>
        </w:rPr>
        <w:t xml:space="preserve">in 2008 de rechtsvoorganger </w:t>
      </w:r>
      <w:r w:rsidR="00F835DE">
        <w:rPr>
          <w:highlight w:val="yellow"/>
        </w:rPr>
        <w:t xml:space="preserve">van </w:t>
      </w:r>
      <w:r w:rsidR="004B40AE" w:rsidRPr="007061CF">
        <w:rPr>
          <w:highlight w:val="yellow"/>
        </w:rPr>
        <w:t xml:space="preserve">de </w:t>
      </w:r>
      <w:r w:rsidR="00AD3D2C" w:rsidRPr="007061CF">
        <w:rPr>
          <w:highlight w:val="yellow"/>
        </w:rPr>
        <w:t>Stichting Vrienden Landgoed Maarsbergen</w:t>
      </w:r>
      <w:r w:rsidR="004B40AE" w:rsidRPr="007061CF">
        <w:rPr>
          <w:highlight w:val="yellow"/>
        </w:rPr>
        <w:t xml:space="preserve"> opgericht</w:t>
      </w:r>
      <w:r w:rsidR="00AD3D2C" w:rsidRPr="007061CF">
        <w:rPr>
          <w:highlight w:val="yellow"/>
        </w:rPr>
        <w:t>.</w:t>
      </w:r>
    </w:p>
    <w:p w14:paraId="75B1E06E" w14:textId="2923A27B" w:rsidR="00E172E5" w:rsidRPr="001C55F2" w:rsidRDefault="001E227C" w:rsidP="00E172E5">
      <w:pPr>
        <w:ind w:right="260"/>
      </w:pPr>
      <w:r w:rsidRPr="007061CF">
        <w:rPr>
          <w:highlight w:val="yellow"/>
        </w:rPr>
        <w:t>De S</w:t>
      </w:r>
      <w:r w:rsidR="00E172E5" w:rsidRPr="007061CF">
        <w:rPr>
          <w:highlight w:val="yellow"/>
        </w:rPr>
        <w:t>tichting telt in 20</w:t>
      </w:r>
      <w:r w:rsidR="004B40AE" w:rsidRPr="007061CF">
        <w:rPr>
          <w:highlight w:val="yellow"/>
        </w:rPr>
        <w:t>20</w:t>
      </w:r>
      <w:r w:rsidR="00E172E5" w:rsidRPr="007061CF">
        <w:rPr>
          <w:highlight w:val="yellow"/>
        </w:rPr>
        <w:t xml:space="preserve"> 1</w:t>
      </w:r>
      <w:r w:rsidR="004B40AE" w:rsidRPr="007061CF">
        <w:rPr>
          <w:highlight w:val="yellow"/>
        </w:rPr>
        <w:t>34</w:t>
      </w:r>
      <w:r w:rsidR="00E172E5" w:rsidRPr="007061CF">
        <w:rPr>
          <w:highlight w:val="yellow"/>
        </w:rPr>
        <w:t xml:space="preserve"> donateurs</w:t>
      </w:r>
      <w:r w:rsidR="004B40AE" w:rsidRPr="007061CF">
        <w:rPr>
          <w:highlight w:val="yellow"/>
        </w:rPr>
        <w:t xml:space="preserve">: </w:t>
      </w:r>
      <w:r w:rsidR="00E172E5" w:rsidRPr="007061CF">
        <w:rPr>
          <w:highlight w:val="yellow"/>
        </w:rPr>
        <w:t>1</w:t>
      </w:r>
      <w:r w:rsidR="004B40AE" w:rsidRPr="007061CF">
        <w:rPr>
          <w:highlight w:val="yellow"/>
        </w:rPr>
        <w:t>15</w:t>
      </w:r>
      <w:r w:rsidR="00E172E5" w:rsidRPr="007061CF">
        <w:rPr>
          <w:highlight w:val="yellow"/>
        </w:rPr>
        <w:t xml:space="preserve"> bedrijfsvrienden en 1</w:t>
      </w:r>
      <w:r w:rsidR="004B40AE" w:rsidRPr="007061CF">
        <w:rPr>
          <w:highlight w:val="yellow"/>
        </w:rPr>
        <w:t>1</w:t>
      </w:r>
      <w:r w:rsidR="00E172E5" w:rsidRPr="007061CF">
        <w:rPr>
          <w:highlight w:val="yellow"/>
        </w:rPr>
        <w:t>9 particuliere vrienden.</w:t>
      </w:r>
      <w:r w:rsidR="00E172E5" w:rsidRPr="001C55F2">
        <w:t xml:space="preserve"> </w:t>
      </w:r>
    </w:p>
    <w:p w14:paraId="4662D179" w14:textId="77777777" w:rsidR="001C55F2" w:rsidRPr="001C55F2" w:rsidRDefault="001C55F2" w:rsidP="00E172E5">
      <w:pPr>
        <w:ind w:right="260"/>
      </w:pPr>
    </w:p>
    <w:p w14:paraId="32D16B78" w14:textId="77777777" w:rsidR="001C55F2" w:rsidRPr="001C55F2" w:rsidRDefault="001C55F2" w:rsidP="001C55F2">
      <w:pPr>
        <w:rPr>
          <w:b/>
          <w:u w:val="single"/>
        </w:rPr>
      </w:pPr>
      <w:r w:rsidRPr="001C55F2">
        <w:rPr>
          <w:b/>
          <w:u w:val="single"/>
        </w:rPr>
        <w:t>Visie</w:t>
      </w:r>
    </w:p>
    <w:p w14:paraId="271499D6" w14:textId="37B73A47" w:rsidR="001C55F2" w:rsidRPr="001C55F2" w:rsidRDefault="003F0F89" w:rsidP="001C55F2">
      <w:r>
        <w:t>Landgoederen</w:t>
      </w:r>
      <w:r w:rsidR="001C55F2" w:rsidRPr="001C55F2">
        <w:t xml:space="preserve"> genieten een toenemende belangstelling van omwonenden en andere geïnteresseerden. Bewoners van Maarn en Maarsbergen tonen zich vaak </w:t>
      </w:r>
      <w:r w:rsidR="0064201F" w:rsidRPr="001C55F2">
        <w:t xml:space="preserve">bij een (eerste) bezoek </w:t>
      </w:r>
      <w:r w:rsidR="001C55F2" w:rsidRPr="001C55F2">
        <w:t>verrast over de schoonheid va</w:t>
      </w:r>
      <w:r>
        <w:t xml:space="preserve">n de natuur en de wijze waarop het Landgoed </w:t>
      </w:r>
      <w:r w:rsidR="001C55F2" w:rsidRPr="001C55F2">
        <w:t xml:space="preserve">Maarsbergen wordt onderhouden. Echter velen hebben (nog) geen weet van deze schoonheid. Deze </w:t>
      </w:r>
      <w:r w:rsidR="004B40AE">
        <w:t xml:space="preserve">blijven een doelgroep </w:t>
      </w:r>
      <w:r w:rsidR="001C55F2" w:rsidRPr="001C55F2">
        <w:t xml:space="preserve">vormen </w:t>
      </w:r>
      <w:r w:rsidR="004B40AE">
        <w:t xml:space="preserve">ook </w:t>
      </w:r>
      <w:r w:rsidR="001C55F2" w:rsidRPr="001C55F2">
        <w:t>voor de komende jaren.</w:t>
      </w:r>
    </w:p>
    <w:p w14:paraId="5C5E65E8" w14:textId="77777777" w:rsidR="001C55F2" w:rsidRPr="001C55F2" w:rsidRDefault="001C55F2" w:rsidP="001C55F2">
      <w:r w:rsidRPr="001C55F2">
        <w:t>Ondernemers zijn meer en meer te interesseren voor een bijdrage aan specifieke projecten, waarbij zij de naam van hun onderneming kunnen verbinden aan ‘duurzame groene’ initiatieven.</w:t>
      </w:r>
    </w:p>
    <w:p w14:paraId="2C7853D8" w14:textId="77777777" w:rsidR="001C55F2" w:rsidRPr="001C55F2" w:rsidRDefault="001C55F2" w:rsidP="001C55F2">
      <w:pPr>
        <w:rPr>
          <w:b/>
        </w:rPr>
      </w:pPr>
    </w:p>
    <w:p w14:paraId="1F3541CA" w14:textId="77777777" w:rsidR="001C55F2" w:rsidRPr="001C55F2" w:rsidRDefault="001C55F2" w:rsidP="001C55F2">
      <w:pPr>
        <w:rPr>
          <w:b/>
          <w:u w:val="single"/>
        </w:rPr>
      </w:pPr>
      <w:r w:rsidRPr="001C55F2">
        <w:rPr>
          <w:b/>
          <w:u w:val="single"/>
        </w:rPr>
        <w:t>Missie</w:t>
      </w:r>
    </w:p>
    <w:p w14:paraId="59299E53" w14:textId="70083D55" w:rsidR="001C55F2" w:rsidRPr="001C55F2" w:rsidRDefault="001C55F2" w:rsidP="001C55F2">
      <w:r w:rsidRPr="001C55F2">
        <w:t>De Stichting wil de doelgroep</w:t>
      </w:r>
      <w:r w:rsidR="003F0F89">
        <w:t>en verbinden met het Landgoed</w:t>
      </w:r>
      <w:r w:rsidRPr="001C55F2">
        <w:t xml:space="preserve"> en de huidige en toekomstige generaties als Vriend een mogelijkheid bieden te leren van, te leven en te recreëre</w:t>
      </w:r>
      <w:r w:rsidR="003F0F89">
        <w:t>n op het Landgoed Maarsbergen</w:t>
      </w:r>
      <w:r w:rsidRPr="001C55F2">
        <w:t xml:space="preserve">. </w:t>
      </w:r>
    </w:p>
    <w:p w14:paraId="190410F2" w14:textId="77777777" w:rsidR="00E172E5" w:rsidRPr="001C55F2" w:rsidRDefault="00E172E5" w:rsidP="001C55F2">
      <w:pPr>
        <w:ind w:right="260"/>
        <w:rPr>
          <w:b/>
        </w:rPr>
      </w:pPr>
    </w:p>
    <w:p w14:paraId="338C3FD2" w14:textId="77777777" w:rsidR="001C55F2" w:rsidRPr="001C55F2" w:rsidRDefault="001C55F2" w:rsidP="001C55F2">
      <w:pPr>
        <w:rPr>
          <w:b/>
          <w:u w:val="single"/>
        </w:rPr>
      </w:pPr>
      <w:r w:rsidRPr="001C55F2">
        <w:rPr>
          <w:b/>
          <w:u w:val="single"/>
        </w:rPr>
        <w:t>Vrienden</w:t>
      </w:r>
    </w:p>
    <w:p w14:paraId="26792AF1" w14:textId="52C4F323" w:rsidR="001C55F2" w:rsidRPr="001C55F2" w:rsidRDefault="001C55F2" w:rsidP="001C55F2">
      <w:pPr>
        <w:ind w:right="260"/>
      </w:pPr>
      <w:r w:rsidRPr="001C55F2">
        <w:t>Vrienden zijn donateurs die zich verwant voelen met de doelstelling</w:t>
      </w:r>
      <w:r w:rsidR="003F0F89">
        <w:t xml:space="preserve"> van het Landgoed</w:t>
      </w:r>
      <w:r w:rsidRPr="001C55F2">
        <w:t>, de sfeer en de mensen. Ze</w:t>
      </w:r>
      <w:r w:rsidR="003F0F89">
        <w:t xml:space="preserve"> (h)erkennen dat het Landgoed Maarsbergen</w:t>
      </w:r>
      <w:r w:rsidRPr="001C55F2">
        <w:t xml:space="preserve"> een bijdrage levert aan de kwaliteit van het groen en het behoud van cultureel erfgoed op de Utrechtse Heuvelrug. </w:t>
      </w:r>
    </w:p>
    <w:p w14:paraId="11711640" w14:textId="77777777" w:rsidR="001C55F2" w:rsidRPr="001C55F2" w:rsidRDefault="001C55F2" w:rsidP="001C55F2">
      <w:pPr>
        <w:ind w:right="260"/>
      </w:pPr>
    </w:p>
    <w:p w14:paraId="6EA4BFAC" w14:textId="77777777" w:rsidR="00E6667B" w:rsidRDefault="00E6667B">
      <w:r>
        <w:br w:type="page"/>
      </w:r>
    </w:p>
    <w:p w14:paraId="3A6F5FA8" w14:textId="267EEF08" w:rsidR="001C55F2" w:rsidRPr="001C55F2" w:rsidRDefault="001C55F2" w:rsidP="001C55F2">
      <w:r w:rsidRPr="001C55F2">
        <w:lastRenderedPageBreak/>
        <w:t>De Stichting onderkent de volgende partijen:</w:t>
      </w:r>
    </w:p>
    <w:p w14:paraId="5DB571AB" w14:textId="35BD945C" w:rsidR="001C55F2" w:rsidRPr="001C55F2" w:rsidRDefault="001C55F2" w:rsidP="001C55F2">
      <w:pPr>
        <w:pStyle w:val="Lijstalinea"/>
        <w:numPr>
          <w:ilvl w:val="0"/>
          <w:numId w:val="9"/>
        </w:numPr>
        <w:ind w:right="260"/>
      </w:pPr>
      <w:r w:rsidRPr="001C55F2">
        <w:t>De particuliere markt (particuliere 'Vrienden’): motief - netwerk van gelijkgestemden; voldoening iets ‘goeds’ te doen voor de samenleving. Genieten van de schoonheid van de Utrechts</w:t>
      </w:r>
      <w:r w:rsidR="003F0F89">
        <w:t xml:space="preserve">e Heuvelrug, van het Landgoed </w:t>
      </w:r>
      <w:r w:rsidRPr="001C55F2">
        <w:t xml:space="preserve">Maarsbergen </w:t>
      </w:r>
      <w:r w:rsidR="0064201F">
        <w:t>in het bijzonder, en van de speciaal voor Vrienden georganiseerden evenementen. Particuliere V</w:t>
      </w:r>
      <w:r w:rsidRPr="001C55F2">
        <w:t>rienden betalen een bijdrage van tenminste € 40,- per jaar;</w:t>
      </w:r>
    </w:p>
    <w:p w14:paraId="14D68B75" w14:textId="35A64443" w:rsidR="001C55F2" w:rsidRPr="001C55F2" w:rsidRDefault="001C55F2" w:rsidP="001C55F2">
      <w:pPr>
        <w:pStyle w:val="Lijstalinea"/>
        <w:numPr>
          <w:ilvl w:val="0"/>
          <w:numId w:val="9"/>
        </w:numPr>
        <w:ind w:right="260"/>
      </w:pPr>
      <w:r w:rsidRPr="001C55F2">
        <w:t>De zakelijke markt (ond</w:t>
      </w:r>
      <w:r w:rsidR="0064201F">
        <w:t>ernemingen of instellingen als V</w:t>
      </w:r>
      <w:r w:rsidRPr="001C55F2">
        <w:t>riend): motief - netwerk van bedrijven en particulieren, uiting geven aan MVO-beleid en PR. Bedrijfsvrienden betalen een bijdrage van tenminste € 250,- per jaar. Hiervoor krijgen zij de mogelijkheid om eenmaal per jaar tegen kostprijs de Oranjerie te huren voor een zakelijke doelstelling.</w:t>
      </w:r>
    </w:p>
    <w:p w14:paraId="05B0D549" w14:textId="77777777" w:rsidR="001C55F2" w:rsidRPr="001C55F2" w:rsidRDefault="001C55F2" w:rsidP="001C55F2">
      <w:pPr>
        <w:pStyle w:val="Lijstalinea"/>
        <w:numPr>
          <w:ilvl w:val="0"/>
          <w:numId w:val="1"/>
        </w:numPr>
      </w:pPr>
      <w:r w:rsidRPr="001C55F2">
        <w:t>De omringende landgoederen en hun al dan niet gezamenlijke activiteiten.</w:t>
      </w:r>
    </w:p>
    <w:p w14:paraId="6BF2F376" w14:textId="77777777" w:rsidR="001C55F2" w:rsidRPr="001C55F2" w:rsidRDefault="001C55F2" w:rsidP="001C55F2"/>
    <w:p w14:paraId="6272DA92" w14:textId="7727EFE2" w:rsidR="001C55F2" w:rsidRPr="001C55F2" w:rsidRDefault="003F0F89" w:rsidP="001C55F2">
      <w:pPr>
        <w:ind w:right="260"/>
      </w:pPr>
      <w:r>
        <w:t xml:space="preserve">Voor het Landgoed </w:t>
      </w:r>
      <w:r w:rsidR="001C55F2" w:rsidRPr="001C55F2">
        <w:t xml:space="preserve">zijn de Vrienden een netwerk en een bron van vrijwilligers. </w:t>
      </w:r>
    </w:p>
    <w:p w14:paraId="6B37F1AC" w14:textId="6A62EE21" w:rsidR="001C55F2" w:rsidRPr="001C55F2" w:rsidRDefault="001C55F2" w:rsidP="001C55F2">
      <w:pPr>
        <w:ind w:right="260"/>
      </w:pPr>
      <w:r w:rsidRPr="001C55F2">
        <w:t xml:space="preserve">Zij vormen </w:t>
      </w:r>
      <w:r w:rsidR="0064201F">
        <w:t xml:space="preserve">de ogen en oren van </w:t>
      </w:r>
      <w:r w:rsidR="003F0F89">
        <w:t>het Landgoed</w:t>
      </w:r>
      <w:r w:rsidRPr="001C55F2">
        <w:t xml:space="preserve"> en zijn de ambassadeur in het buitengebied.</w:t>
      </w:r>
    </w:p>
    <w:p w14:paraId="14720FE7" w14:textId="77777777" w:rsidR="001C55F2" w:rsidRPr="001C55F2" w:rsidRDefault="001C55F2" w:rsidP="001C55F2"/>
    <w:p w14:paraId="59988963" w14:textId="01191FB1" w:rsidR="00280CF6" w:rsidRPr="001C55F2" w:rsidRDefault="001C55F2" w:rsidP="00280CF6">
      <w:pPr>
        <w:rPr>
          <w:b/>
          <w:u w:val="single"/>
        </w:rPr>
      </w:pPr>
      <w:r w:rsidRPr="001C55F2">
        <w:rPr>
          <w:b/>
          <w:u w:val="single"/>
        </w:rPr>
        <w:t>Ambities</w:t>
      </w:r>
    </w:p>
    <w:p w14:paraId="6F306D21" w14:textId="4D2002F7" w:rsidR="0066275D" w:rsidRPr="001C55F2" w:rsidRDefault="0066275D" w:rsidP="00280CF6">
      <w:r w:rsidRPr="001C55F2">
        <w:t>De missie wordt gerealiseerd door:</w:t>
      </w:r>
    </w:p>
    <w:p w14:paraId="3B60BBD6" w14:textId="4848CCE2" w:rsidR="0066275D" w:rsidRPr="001C55F2" w:rsidRDefault="0066275D" w:rsidP="0066275D">
      <w:pPr>
        <w:pStyle w:val="Lijstalinea"/>
        <w:numPr>
          <w:ilvl w:val="0"/>
          <w:numId w:val="3"/>
        </w:numPr>
      </w:pPr>
      <w:r w:rsidRPr="001C55F2">
        <w:t>Dicht bij huis de natuur te leren respecteren, haar te helpen zichzelf te herstellen, de cultuurhistori</w:t>
      </w:r>
      <w:r w:rsidR="003F0F89">
        <w:t>sche waarden van het Landgoed</w:t>
      </w:r>
      <w:r w:rsidRPr="001C55F2">
        <w:t xml:space="preserve"> te behouden en waar nodig opnieuw zichtbaar te maken;</w:t>
      </w:r>
    </w:p>
    <w:p w14:paraId="0912CD8C" w14:textId="04F1E6A5" w:rsidR="0066275D" w:rsidRPr="001C55F2" w:rsidRDefault="0066275D" w:rsidP="0066275D">
      <w:pPr>
        <w:pStyle w:val="Lijstalinea"/>
        <w:numPr>
          <w:ilvl w:val="0"/>
          <w:numId w:val="3"/>
        </w:numPr>
      </w:pPr>
      <w:r w:rsidRPr="001C55F2">
        <w:t>Incidenteel bij te dragen in projecten, waarvoor</w:t>
      </w:r>
      <w:r w:rsidR="0064201F">
        <w:t xml:space="preserve"> binne</w:t>
      </w:r>
      <w:r w:rsidR="003F0F89">
        <w:t xml:space="preserve">n het budget van het Landgoed </w:t>
      </w:r>
      <w:r w:rsidRPr="001C55F2">
        <w:t>Maarsbergen geen of weinig ruimte bestaat;</w:t>
      </w:r>
    </w:p>
    <w:p w14:paraId="31642E4E" w14:textId="67B73A5E" w:rsidR="0066275D" w:rsidRDefault="0066275D" w:rsidP="0066275D">
      <w:pPr>
        <w:pStyle w:val="Lijstalinea"/>
        <w:numPr>
          <w:ilvl w:val="0"/>
          <w:numId w:val="3"/>
        </w:numPr>
      </w:pPr>
      <w:r w:rsidRPr="001C55F2">
        <w:t>De onderlinge band van de Vrienden te versterken door het organiseren van allerlei activiteiten;</w:t>
      </w:r>
    </w:p>
    <w:p w14:paraId="7B471EFB" w14:textId="408B47FB" w:rsidR="004B40AE" w:rsidRPr="007061CF" w:rsidRDefault="004B40AE" w:rsidP="0066275D">
      <w:pPr>
        <w:pStyle w:val="Lijstalinea"/>
        <w:numPr>
          <w:ilvl w:val="0"/>
          <w:numId w:val="3"/>
        </w:numPr>
        <w:rPr>
          <w:highlight w:val="yellow"/>
        </w:rPr>
      </w:pPr>
      <w:r w:rsidRPr="007061CF">
        <w:rPr>
          <w:highlight w:val="yellow"/>
        </w:rPr>
        <w:t xml:space="preserve">Specifiek voor de </w:t>
      </w:r>
      <w:r w:rsidR="007061CF" w:rsidRPr="007061CF">
        <w:rPr>
          <w:highlight w:val="yellow"/>
        </w:rPr>
        <w:t>kinderen van de Vrienden tot 1</w:t>
      </w:r>
      <w:r w:rsidR="00F835DE">
        <w:rPr>
          <w:highlight w:val="yellow"/>
        </w:rPr>
        <w:t>3</w:t>
      </w:r>
      <w:r w:rsidR="007061CF" w:rsidRPr="007061CF">
        <w:rPr>
          <w:highlight w:val="yellow"/>
        </w:rPr>
        <w:t xml:space="preserve"> jaar het organiseren van twee dagen per jaar waarbij zij door middel van spellen kennis maken met het landgoed en de natuur;</w:t>
      </w:r>
    </w:p>
    <w:p w14:paraId="6B5133E2" w14:textId="77777777" w:rsidR="0066275D" w:rsidRPr="001C55F2" w:rsidRDefault="0066275D" w:rsidP="0066275D">
      <w:pPr>
        <w:pStyle w:val="Lijstalinea"/>
        <w:numPr>
          <w:ilvl w:val="0"/>
          <w:numId w:val="3"/>
        </w:numPr>
      </w:pPr>
      <w:r w:rsidRPr="001C55F2">
        <w:t>Het netwerk van de Vrienden te benutten voor het verder uitbreiden van de naamsbekendheid bij particulieren en die vragen Vriend te worden;</w:t>
      </w:r>
    </w:p>
    <w:p w14:paraId="2540653B" w14:textId="190684E4" w:rsidR="0066275D" w:rsidRPr="001C55F2" w:rsidRDefault="0066275D" w:rsidP="0066275D">
      <w:pPr>
        <w:pStyle w:val="Lijstalinea"/>
        <w:numPr>
          <w:ilvl w:val="0"/>
          <w:numId w:val="3"/>
        </w:numPr>
      </w:pPr>
      <w:r w:rsidRPr="001C55F2">
        <w:t>Bedrijven te interesseren voor hun deelname aan projecten, waardoor mede de verbinding ontstaat of bestendigd wordt tussen bedri</w:t>
      </w:r>
      <w:r w:rsidR="00854462" w:rsidRPr="001C55F2">
        <w:t>jf,</w:t>
      </w:r>
      <w:r w:rsidR="003F0F89">
        <w:t xml:space="preserve"> particulier en het Landgoed Maarsbergen</w:t>
      </w:r>
      <w:r w:rsidRPr="001C55F2">
        <w:t>;</w:t>
      </w:r>
    </w:p>
    <w:p w14:paraId="3278534A" w14:textId="77777777" w:rsidR="0066275D" w:rsidRDefault="0066275D" w:rsidP="0066275D">
      <w:pPr>
        <w:pStyle w:val="Lijstalinea"/>
        <w:numPr>
          <w:ilvl w:val="0"/>
          <w:numId w:val="3"/>
        </w:numPr>
      </w:pPr>
      <w:r w:rsidRPr="001C55F2">
        <w:t>De plannen breed uit te dragen.</w:t>
      </w:r>
    </w:p>
    <w:p w14:paraId="015BCA47" w14:textId="77777777" w:rsidR="001C55F2" w:rsidRPr="001C55F2" w:rsidRDefault="001C55F2" w:rsidP="001C55F2">
      <w:r w:rsidRPr="001C55F2">
        <w:t xml:space="preserve">De Stichting Vrienden erkent, zoals vele instellingen, een algemeen fenomeen van deze tijd: mensen hebben al een vol programma, zij zijn druk! </w:t>
      </w:r>
    </w:p>
    <w:p w14:paraId="396BBD9E" w14:textId="77777777" w:rsidR="001C55F2" w:rsidRPr="001C55F2" w:rsidRDefault="001C55F2" w:rsidP="001C55F2">
      <w:r w:rsidRPr="001C55F2">
        <w:t xml:space="preserve">Dat betekent ook dat de Vrienden en hun aanhang een keuze moeten maken voor deelname aan een door de Stichting georganiseerd evenement of voor elders. </w:t>
      </w:r>
    </w:p>
    <w:p w14:paraId="1186B91F" w14:textId="06D1B4E0" w:rsidR="001C55F2" w:rsidRPr="001C55F2" w:rsidRDefault="001C55F2" w:rsidP="001C55F2">
      <w:r w:rsidRPr="001C55F2">
        <w:t>Enerzijds levert dit per evenement in een beperkte opkomst, anderzijds is dit weer aantrekkelijk omdat de organisatie dan ook kleinschalig en exclusief kan blijven.</w:t>
      </w:r>
    </w:p>
    <w:p w14:paraId="6C6DB589" w14:textId="77777777" w:rsidR="001C55F2" w:rsidRPr="001C55F2" w:rsidRDefault="001C55F2" w:rsidP="001C55F2"/>
    <w:p w14:paraId="0B7CF41C" w14:textId="77777777" w:rsidR="001C55F2" w:rsidRPr="001C55F2" w:rsidRDefault="001C55F2" w:rsidP="001C55F2">
      <w:pPr>
        <w:ind w:right="260"/>
        <w:rPr>
          <w:b/>
          <w:u w:val="single"/>
        </w:rPr>
      </w:pPr>
      <w:r w:rsidRPr="001C55F2">
        <w:rPr>
          <w:b/>
          <w:u w:val="single"/>
        </w:rPr>
        <w:t>Middelen</w:t>
      </w:r>
    </w:p>
    <w:p w14:paraId="53AD824E" w14:textId="3AA936D9" w:rsidR="001C55F2" w:rsidRPr="001C55F2" w:rsidRDefault="001C55F2" w:rsidP="001C55F2">
      <w:pPr>
        <w:ind w:right="260"/>
      </w:pPr>
      <w:r w:rsidRPr="001C55F2">
        <w:t xml:space="preserve">Om haar doelstelling te realiseren organiseert de Stichting activiteiten op </w:t>
      </w:r>
      <w:r w:rsidR="003F0F89">
        <w:t>het Landgoed</w:t>
      </w:r>
      <w:r w:rsidRPr="001C55F2">
        <w:t xml:space="preserve"> en in de directe omgeving ervan. Sommige, kleinschalige activiteiten, zijn </w:t>
      </w:r>
      <w:r w:rsidRPr="001C55F2">
        <w:lastRenderedPageBreak/>
        <w:t>exclusief voor Vrienden. Bij andere activiteiten en evenementen is een groter publiek welkom.</w:t>
      </w:r>
    </w:p>
    <w:p w14:paraId="426CC3A7" w14:textId="79D1FED0" w:rsidR="001C55F2" w:rsidRPr="001C55F2" w:rsidRDefault="00D85B27" w:rsidP="001C55F2">
      <w:pPr>
        <w:ind w:right="260"/>
      </w:pPr>
      <w:r>
        <w:t>Voorbeelden van activiteiten</w:t>
      </w:r>
      <w:r w:rsidR="001C55F2" w:rsidRPr="001C55F2">
        <w:t>:</w:t>
      </w:r>
    </w:p>
    <w:p w14:paraId="619AA4EC" w14:textId="70800094" w:rsidR="001C55F2" w:rsidRPr="007061CF" w:rsidRDefault="00A94E9F" w:rsidP="001C55F2">
      <w:pPr>
        <w:pStyle w:val="Lijstalinea"/>
        <w:numPr>
          <w:ilvl w:val="0"/>
          <w:numId w:val="7"/>
        </w:numPr>
        <w:spacing w:line="259" w:lineRule="auto"/>
        <w:ind w:right="260"/>
        <w:rPr>
          <w:highlight w:val="yellow"/>
        </w:rPr>
      </w:pPr>
      <w:r>
        <w:rPr>
          <w:highlight w:val="yellow"/>
        </w:rPr>
        <w:t xml:space="preserve">Zoemer of </w:t>
      </w:r>
      <w:r w:rsidR="007061CF" w:rsidRPr="007061CF">
        <w:rPr>
          <w:highlight w:val="yellow"/>
        </w:rPr>
        <w:t>Herfst</w:t>
      </w:r>
      <w:r w:rsidR="001C55F2" w:rsidRPr="007061CF">
        <w:rPr>
          <w:highlight w:val="yellow"/>
        </w:rPr>
        <w:t>toer</w:t>
      </w:r>
      <w:r>
        <w:rPr>
          <w:highlight w:val="yellow"/>
        </w:rPr>
        <w:t xml:space="preserve"> voor de jeugd tot 1</w:t>
      </w:r>
      <w:r w:rsidR="00141297">
        <w:rPr>
          <w:highlight w:val="yellow"/>
        </w:rPr>
        <w:t>3 jaar</w:t>
      </w:r>
    </w:p>
    <w:p w14:paraId="04B5E7FA" w14:textId="77777777" w:rsidR="001C55F2" w:rsidRPr="001C55F2" w:rsidRDefault="001C55F2" w:rsidP="001C55F2">
      <w:pPr>
        <w:pStyle w:val="Lijstalinea"/>
        <w:numPr>
          <w:ilvl w:val="0"/>
          <w:numId w:val="7"/>
        </w:numPr>
        <w:spacing w:line="259" w:lineRule="auto"/>
        <w:ind w:right="260"/>
      </w:pPr>
      <w:proofErr w:type="spellStart"/>
      <w:r w:rsidRPr="001C55F2">
        <w:t>Houtdag</w:t>
      </w:r>
      <w:proofErr w:type="spellEnd"/>
    </w:p>
    <w:p w14:paraId="5191070F" w14:textId="77777777" w:rsidR="001C55F2" w:rsidRPr="001C55F2" w:rsidRDefault="001C55F2" w:rsidP="001C55F2">
      <w:pPr>
        <w:pStyle w:val="Lijstalinea"/>
        <w:numPr>
          <w:ilvl w:val="0"/>
          <w:numId w:val="7"/>
        </w:numPr>
        <w:spacing w:line="259" w:lineRule="auto"/>
        <w:ind w:right="260"/>
      </w:pPr>
      <w:r w:rsidRPr="001C55F2">
        <w:t>Kerstbomenverkoop</w:t>
      </w:r>
    </w:p>
    <w:p w14:paraId="43C8AEDA" w14:textId="77777777" w:rsidR="001C55F2" w:rsidRPr="001C55F2" w:rsidRDefault="001C55F2" w:rsidP="001C55F2">
      <w:pPr>
        <w:pStyle w:val="Lijstalinea"/>
        <w:numPr>
          <w:ilvl w:val="0"/>
          <w:numId w:val="7"/>
        </w:numPr>
        <w:spacing w:line="259" w:lineRule="auto"/>
        <w:ind w:right="260"/>
      </w:pPr>
      <w:r w:rsidRPr="001C55F2">
        <w:t xml:space="preserve">Excursies </w:t>
      </w:r>
    </w:p>
    <w:p w14:paraId="04E8CA53" w14:textId="77777777" w:rsidR="001C55F2" w:rsidRPr="001C55F2" w:rsidRDefault="001C55F2" w:rsidP="001C55F2">
      <w:pPr>
        <w:pStyle w:val="Lijstalinea"/>
        <w:numPr>
          <w:ilvl w:val="0"/>
          <w:numId w:val="7"/>
        </w:numPr>
        <w:spacing w:line="259" w:lineRule="auto"/>
        <w:ind w:right="260"/>
      </w:pPr>
      <w:r w:rsidRPr="001C55F2">
        <w:t xml:space="preserve">Kamperen </w:t>
      </w:r>
    </w:p>
    <w:p w14:paraId="71E1088D" w14:textId="77777777" w:rsidR="003201D2" w:rsidRDefault="001C55F2" w:rsidP="001C55F2">
      <w:pPr>
        <w:pStyle w:val="Lijstalinea"/>
        <w:numPr>
          <w:ilvl w:val="0"/>
          <w:numId w:val="7"/>
        </w:numPr>
        <w:spacing w:line="259" w:lineRule="auto"/>
        <w:ind w:right="260"/>
      </w:pPr>
      <w:r w:rsidRPr="001C55F2">
        <w:t>Activiteiten voo</w:t>
      </w:r>
      <w:r w:rsidR="005A69EB">
        <w:t xml:space="preserve">r lagere scholen in de omgeving </w:t>
      </w:r>
    </w:p>
    <w:p w14:paraId="71A67F8E" w14:textId="44E07577" w:rsidR="001C55F2" w:rsidRPr="001C55F2" w:rsidRDefault="003201D2" w:rsidP="001C55F2">
      <w:pPr>
        <w:pStyle w:val="Lijstalinea"/>
        <w:numPr>
          <w:ilvl w:val="0"/>
          <w:numId w:val="7"/>
        </w:numPr>
        <w:spacing w:line="259" w:lineRule="auto"/>
        <w:ind w:right="260"/>
      </w:pPr>
      <w:r>
        <w:t xml:space="preserve">Activiteiten </w:t>
      </w:r>
      <w:r w:rsidR="005A69EB">
        <w:t>in samenwerking met andere (regionale) instellingen</w:t>
      </w:r>
    </w:p>
    <w:p w14:paraId="6414079D" w14:textId="3F40E756" w:rsidR="007F7E1B" w:rsidRDefault="001C55F2" w:rsidP="001C55F2">
      <w:pPr>
        <w:ind w:right="260"/>
      </w:pPr>
      <w:r w:rsidRPr="001C55F2">
        <w:t xml:space="preserve">Daarnaast </w:t>
      </w:r>
      <w:r w:rsidR="007F7E1B">
        <w:t xml:space="preserve">wil de Stichting </w:t>
      </w:r>
      <w:r w:rsidR="00D85B27">
        <w:t>met behulp van Vrienden kleinschal</w:t>
      </w:r>
      <w:r w:rsidR="007F7E1B">
        <w:t>ig</w:t>
      </w:r>
      <w:r w:rsidR="00D85B27">
        <w:t>e projecten uitvoeren d</w:t>
      </w:r>
      <w:r w:rsidR="003F0F89">
        <w:t>ie de natuur op het Landgoed</w:t>
      </w:r>
      <w:r w:rsidR="007F7E1B">
        <w:t xml:space="preserve"> ondersteunt of versterkt en zo de natuurwaarden maar ook de publieke openstelling waarborgen.</w:t>
      </w:r>
    </w:p>
    <w:p w14:paraId="772198A9" w14:textId="64C6D7AD" w:rsidR="007F7E1B" w:rsidRDefault="007F7E1B" w:rsidP="001C55F2">
      <w:pPr>
        <w:ind w:right="260"/>
      </w:pPr>
      <w:r>
        <w:t>Voorbeelden van projecten die zijn uitgevoerd:</w:t>
      </w:r>
    </w:p>
    <w:p w14:paraId="3B4CEA4E" w14:textId="01271ED3" w:rsidR="007F7E1B" w:rsidRDefault="007F7E1B" w:rsidP="007F7E1B">
      <w:pPr>
        <w:pStyle w:val="Lijstalinea"/>
        <w:numPr>
          <w:ilvl w:val="0"/>
          <w:numId w:val="7"/>
        </w:numPr>
        <w:spacing w:line="259" w:lineRule="auto"/>
        <w:ind w:right="260"/>
      </w:pPr>
      <w:r>
        <w:t>Aanleg lindelaan en kindernatuurpad in het Sterrenbos</w:t>
      </w:r>
    </w:p>
    <w:p w14:paraId="10C57FBD" w14:textId="77777777" w:rsidR="007F7E1B" w:rsidRDefault="007F7E1B" w:rsidP="007F7E1B">
      <w:pPr>
        <w:pStyle w:val="Lijstalinea"/>
        <w:numPr>
          <w:ilvl w:val="0"/>
          <w:numId w:val="7"/>
        </w:numPr>
        <w:spacing w:line="259" w:lineRule="auto"/>
        <w:ind w:right="260"/>
      </w:pPr>
      <w:r>
        <w:t>Plaatsen van informatiebordjes en bankjes</w:t>
      </w:r>
    </w:p>
    <w:p w14:paraId="03C2417E" w14:textId="6AF0CA79" w:rsidR="007F7E1B" w:rsidRDefault="007F7E1B" w:rsidP="007F7E1B">
      <w:pPr>
        <w:pStyle w:val="Lijstalinea"/>
        <w:numPr>
          <w:ilvl w:val="0"/>
          <w:numId w:val="7"/>
        </w:numPr>
        <w:spacing w:line="259" w:lineRule="auto"/>
        <w:ind w:right="260"/>
      </w:pPr>
      <w:r>
        <w:t>Onderhoud van poelen en bosranden voor een rijke flora en fauna</w:t>
      </w:r>
    </w:p>
    <w:p w14:paraId="32947B3E" w14:textId="0B5B387E" w:rsidR="007061CF" w:rsidRPr="007061CF" w:rsidRDefault="007061CF" w:rsidP="007F7E1B">
      <w:pPr>
        <w:pStyle w:val="Lijstalinea"/>
        <w:numPr>
          <w:ilvl w:val="0"/>
          <w:numId w:val="7"/>
        </w:numPr>
        <w:spacing w:line="259" w:lineRule="auto"/>
        <w:ind w:right="260"/>
        <w:rPr>
          <w:highlight w:val="yellow"/>
        </w:rPr>
      </w:pPr>
      <w:r w:rsidRPr="007061CF">
        <w:rPr>
          <w:highlight w:val="yellow"/>
        </w:rPr>
        <w:t xml:space="preserve">Onderhoud </w:t>
      </w:r>
      <w:proofErr w:type="spellStart"/>
      <w:r w:rsidRPr="007061CF">
        <w:rPr>
          <w:highlight w:val="yellow"/>
        </w:rPr>
        <w:t>Kabouterpad</w:t>
      </w:r>
      <w:proofErr w:type="spellEnd"/>
      <w:r w:rsidRPr="007061CF">
        <w:rPr>
          <w:highlight w:val="yellow"/>
        </w:rPr>
        <w:t xml:space="preserve"> over het landgoed</w:t>
      </w:r>
    </w:p>
    <w:p w14:paraId="1AFF5ADE" w14:textId="4080C7FC" w:rsidR="007061CF" w:rsidRPr="007061CF" w:rsidRDefault="00F835DE" w:rsidP="007F7E1B">
      <w:pPr>
        <w:pStyle w:val="Lijstalinea"/>
        <w:numPr>
          <w:ilvl w:val="0"/>
          <w:numId w:val="7"/>
        </w:numPr>
        <w:spacing w:line="259" w:lineRule="auto"/>
        <w:ind w:right="260"/>
        <w:rPr>
          <w:highlight w:val="yellow"/>
        </w:rPr>
      </w:pPr>
      <w:r>
        <w:rPr>
          <w:highlight w:val="yellow"/>
        </w:rPr>
        <w:t>Bijdrage in het o</w:t>
      </w:r>
      <w:r w:rsidR="007061CF" w:rsidRPr="007061CF">
        <w:rPr>
          <w:highlight w:val="yellow"/>
        </w:rPr>
        <w:t>nderhoud van de gracht rondom het kasteel</w:t>
      </w:r>
    </w:p>
    <w:p w14:paraId="589422A3" w14:textId="23C79CE9" w:rsidR="007061CF" w:rsidRPr="007061CF" w:rsidRDefault="007061CF" w:rsidP="007F7E1B">
      <w:pPr>
        <w:pStyle w:val="Lijstalinea"/>
        <w:numPr>
          <w:ilvl w:val="0"/>
          <w:numId w:val="7"/>
        </w:numPr>
        <w:spacing w:line="259" w:lineRule="auto"/>
        <w:ind w:right="260"/>
        <w:rPr>
          <w:highlight w:val="yellow"/>
        </w:rPr>
      </w:pPr>
      <w:r w:rsidRPr="007061CF">
        <w:rPr>
          <w:highlight w:val="yellow"/>
        </w:rPr>
        <w:t xml:space="preserve">Culturele avond over de historie van het Landgoed aan het begin van de Europese Jeugd Kampioenschap </w:t>
      </w:r>
      <w:proofErr w:type="spellStart"/>
      <w:r w:rsidRPr="007061CF">
        <w:rPr>
          <w:highlight w:val="yellow"/>
        </w:rPr>
        <w:t>Eventing</w:t>
      </w:r>
      <w:proofErr w:type="spellEnd"/>
      <w:r>
        <w:rPr>
          <w:highlight w:val="yellow"/>
        </w:rPr>
        <w:t xml:space="preserve"> (paardensport)</w:t>
      </w:r>
      <w:r w:rsidRPr="007061CF">
        <w:rPr>
          <w:highlight w:val="yellow"/>
        </w:rPr>
        <w:t>.</w:t>
      </w:r>
    </w:p>
    <w:p w14:paraId="0687315A" w14:textId="31C65EC0" w:rsidR="001C55F2" w:rsidRPr="001C55F2" w:rsidRDefault="001C55F2" w:rsidP="001C55F2"/>
    <w:p w14:paraId="25371CEE" w14:textId="4E5D9E8B" w:rsidR="00FE013C" w:rsidRPr="001C55F2" w:rsidRDefault="00FE013C">
      <w:pPr>
        <w:rPr>
          <w:b/>
          <w:u w:val="single"/>
        </w:rPr>
      </w:pPr>
      <w:r w:rsidRPr="001C55F2">
        <w:rPr>
          <w:b/>
          <w:u w:val="single"/>
        </w:rPr>
        <w:t>Communicatie</w:t>
      </w:r>
    </w:p>
    <w:p w14:paraId="45955338" w14:textId="3BDB6099" w:rsidR="0064201F" w:rsidRDefault="00FC648E">
      <w:r w:rsidRPr="001C55F2">
        <w:t xml:space="preserve">Jaarlijks wordt een agenda van activiteiten gepubliceerd. </w:t>
      </w:r>
      <w:r w:rsidR="007F7E1B">
        <w:t>Per activiteit verbindt</w:t>
      </w:r>
      <w:r w:rsidR="001D6D7E" w:rsidRPr="001C55F2">
        <w:t xml:space="preserve"> het best</w:t>
      </w:r>
      <w:r w:rsidRPr="001C55F2">
        <w:t xml:space="preserve">uur de </w:t>
      </w:r>
      <w:r w:rsidR="006706B1" w:rsidRPr="001C55F2">
        <w:t>Vrienden</w:t>
      </w:r>
      <w:r w:rsidR="007F7E1B">
        <w:t xml:space="preserve"> schriftelijk, </w:t>
      </w:r>
      <w:r w:rsidR="001D6D7E" w:rsidRPr="001C55F2">
        <w:t xml:space="preserve">per email </w:t>
      </w:r>
      <w:r w:rsidR="00625692" w:rsidRPr="001C55F2">
        <w:t>en</w:t>
      </w:r>
      <w:r w:rsidR="007F7E1B">
        <w:t>/of</w:t>
      </w:r>
      <w:r w:rsidR="00625692" w:rsidRPr="001C55F2">
        <w:t xml:space="preserve"> op </w:t>
      </w:r>
      <w:r w:rsidR="007F7E1B">
        <w:t xml:space="preserve">de </w:t>
      </w:r>
      <w:r w:rsidR="00625692" w:rsidRPr="001C55F2">
        <w:t>Face B</w:t>
      </w:r>
      <w:r w:rsidR="00F4217A" w:rsidRPr="001C55F2">
        <w:t xml:space="preserve">ook </w:t>
      </w:r>
      <w:r w:rsidR="007F7E1B">
        <w:t>pagina met</w:t>
      </w:r>
      <w:r w:rsidR="003F0F89">
        <w:t xml:space="preserve"> het Landgoed</w:t>
      </w:r>
      <w:r w:rsidR="001C55F2" w:rsidRPr="001C55F2">
        <w:t xml:space="preserve"> </w:t>
      </w:r>
      <w:r w:rsidR="001D6D7E" w:rsidRPr="001C55F2">
        <w:t>en stelt hen tijdig in de gelegenheid deel te nemen</w:t>
      </w:r>
      <w:r w:rsidR="007F7E1B">
        <w:t xml:space="preserve"> aan projecten en activiteiten</w:t>
      </w:r>
      <w:r w:rsidR="001D6D7E" w:rsidRPr="001C55F2">
        <w:t xml:space="preserve">. </w:t>
      </w:r>
      <w:r w:rsidRPr="001C55F2">
        <w:t xml:space="preserve">Ook </w:t>
      </w:r>
      <w:r w:rsidR="0064201F">
        <w:t xml:space="preserve">wordt </w:t>
      </w:r>
      <w:r w:rsidRPr="001C55F2">
        <w:t>hierv</w:t>
      </w:r>
      <w:r w:rsidR="0064201F">
        <w:t>an</w:t>
      </w:r>
      <w:r w:rsidR="00F4217A" w:rsidRPr="001C55F2">
        <w:t xml:space="preserve"> zoveel mogelijk vooraf </w:t>
      </w:r>
      <w:r w:rsidRPr="001C55F2">
        <w:t xml:space="preserve">in de plaatselijke pers melding gemaakt. </w:t>
      </w:r>
      <w:r w:rsidR="001D6D7E" w:rsidRPr="001C55F2">
        <w:t>Na afloop van een activiteit verschijnen foto</w:t>
      </w:r>
      <w:r w:rsidR="007D6695" w:rsidRPr="001C55F2">
        <w:t>’</w:t>
      </w:r>
      <w:r w:rsidR="001D6D7E" w:rsidRPr="001C55F2">
        <w:t xml:space="preserve">s </w:t>
      </w:r>
      <w:r w:rsidR="007D6695" w:rsidRPr="001C55F2">
        <w:t xml:space="preserve">en samenvattingen </w:t>
      </w:r>
      <w:r w:rsidR="001D6D7E" w:rsidRPr="001C55F2">
        <w:t>op</w:t>
      </w:r>
      <w:r w:rsidRPr="001C55F2">
        <w:t xml:space="preserve"> </w:t>
      </w:r>
      <w:r w:rsidR="001D6D7E" w:rsidRPr="001C55F2">
        <w:t>email</w:t>
      </w:r>
      <w:r w:rsidRPr="001C55F2">
        <w:t xml:space="preserve"> en </w:t>
      </w:r>
      <w:r w:rsidR="00625692" w:rsidRPr="001C55F2">
        <w:t>Face B</w:t>
      </w:r>
      <w:r w:rsidR="007D6695" w:rsidRPr="001C55F2">
        <w:t>ook.</w:t>
      </w:r>
      <w:r w:rsidR="007F7E1B">
        <w:t xml:space="preserve"> </w:t>
      </w:r>
    </w:p>
    <w:p w14:paraId="6DF89219" w14:textId="0CA66B68" w:rsidR="001D6D7E" w:rsidRPr="001C55F2" w:rsidRDefault="007F7E1B">
      <w:r>
        <w:t>Tevens wordt bijgedragen aan het opstellen en uitgeven van publicaties.</w:t>
      </w:r>
    </w:p>
    <w:p w14:paraId="50B1D0A8" w14:textId="3D5F3289" w:rsidR="00FC7853" w:rsidRDefault="00791B79">
      <w:r w:rsidRPr="001C55F2">
        <w:t>E</w:t>
      </w:r>
      <w:r w:rsidR="00854462" w:rsidRPr="001C55F2">
        <w:t>ens</w:t>
      </w:r>
      <w:r w:rsidR="003F0F89">
        <w:t xml:space="preserve"> per jaar brengt het Landgoed </w:t>
      </w:r>
      <w:r w:rsidR="00FC7853" w:rsidRPr="001C55F2">
        <w:t>Maarsbergen de ‘</w:t>
      </w:r>
      <w:r w:rsidR="00625692" w:rsidRPr="001C55F2">
        <w:t>Koekoek’ uit, een magazine met gebeurtenissen van</w:t>
      </w:r>
      <w:r w:rsidR="00FC7853" w:rsidRPr="001C55F2">
        <w:t xml:space="preserve"> het afgelopen jaar, interviews, visie op de toekomst en het programma voor het komende jaar. De </w:t>
      </w:r>
      <w:r w:rsidR="006706B1" w:rsidRPr="001C55F2">
        <w:t>Vrienden</w:t>
      </w:r>
      <w:r w:rsidR="00FC7853" w:rsidRPr="001C55F2">
        <w:t xml:space="preserve"> kunne</w:t>
      </w:r>
      <w:r w:rsidR="00111F9A" w:rsidRPr="001C55F2">
        <w:t xml:space="preserve">n dit magazine </w:t>
      </w:r>
      <w:r w:rsidR="007061CF" w:rsidRPr="007061CF">
        <w:rPr>
          <w:highlight w:val="yellow"/>
        </w:rPr>
        <w:t>met korting</w:t>
      </w:r>
      <w:r w:rsidR="007061CF">
        <w:t xml:space="preserve"> </w:t>
      </w:r>
      <w:r w:rsidR="00FC7853" w:rsidRPr="001C55F2">
        <w:t>aanschaffen.</w:t>
      </w:r>
    </w:p>
    <w:p w14:paraId="4DDA6BA8" w14:textId="77777777" w:rsidR="007F7E1B" w:rsidRDefault="007F7E1B"/>
    <w:p w14:paraId="4F60EA4A" w14:textId="77777777" w:rsidR="007F7E1B" w:rsidRPr="001C55F2" w:rsidRDefault="007F7E1B"/>
    <w:p w14:paraId="341D77BC" w14:textId="77777777" w:rsidR="001D6D7E" w:rsidRPr="001C55F2" w:rsidRDefault="001D6D7E"/>
    <w:p w14:paraId="668181AE" w14:textId="77777777" w:rsidR="00F35537" w:rsidRPr="001C55F2" w:rsidRDefault="00F35537" w:rsidP="00923C5F">
      <w:pPr>
        <w:rPr>
          <w:b/>
          <w:u w:val="single"/>
        </w:rPr>
      </w:pPr>
    </w:p>
    <w:p w14:paraId="5D50475D" w14:textId="77777777" w:rsidR="00581ACF" w:rsidRPr="001C55F2" w:rsidRDefault="00581ACF">
      <w:pPr>
        <w:rPr>
          <w:b/>
          <w:u w:val="single"/>
        </w:rPr>
      </w:pPr>
      <w:r w:rsidRPr="001C55F2">
        <w:rPr>
          <w:b/>
          <w:u w:val="single"/>
        </w:rPr>
        <w:br w:type="page"/>
      </w:r>
    </w:p>
    <w:p w14:paraId="5363402E" w14:textId="2057C604" w:rsidR="006706B1" w:rsidRPr="007061CF" w:rsidRDefault="00461476" w:rsidP="00923C5F">
      <w:pPr>
        <w:rPr>
          <w:b/>
          <w:highlight w:val="yellow"/>
          <w:u w:val="single"/>
        </w:rPr>
      </w:pPr>
      <w:r w:rsidRPr="007061CF">
        <w:rPr>
          <w:b/>
          <w:highlight w:val="yellow"/>
          <w:u w:val="single"/>
        </w:rPr>
        <w:lastRenderedPageBreak/>
        <w:t>Meerjarenplan</w:t>
      </w:r>
      <w:r w:rsidR="00625692" w:rsidRPr="007061CF">
        <w:rPr>
          <w:b/>
          <w:highlight w:val="yellow"/>
          <w:u w:val="single"/>
        </w:rPr>
        <w:t xml:space="preserve"> 20</w:t>
      </w:r>
      <w:r w:rsidR="007061CF" w:rsidRPr="007061CF">
        <w:rPr>
          <w:b/>
          <w:highlight w:val="yellow"/>
          <w:u w:val="single"/>
        </w:rPr>
        <w:t>2</w:t>
      </w:r>
      <w:r w:rsidR="00F835DE">
        <w:rPr>
          <w:b/>
          <w:highlight w:val="yellow"/>
          <w:u w:val="single"/>
        </w:rPr>
        <w:t>1</w:t>
      </w:r>
      <w:r w:rsidR="00625692" w:rsidRPr="007061CF">
        <w:rPr>
          <w:b/>
          <w:highlight w:val="yellow"/>
          <w:u w:val="single"/>
        </w:rPr>
        <w:t>-202</w:t>
      </w:r>
      <w:r w:rsidR="007061CF" w:rsidRPr="007061CF">
        <w:rPr>
          <w:b/>
          <w:highlight w:val="yellow"/>
          <w:u w:val="single"/>
        </w:rPr>
        <w:t>4</w:t>
      </w:r>
      <w:r w:rsidR="00FC7853" w:rsidRPr="007061CF">
        <w:rPr>
          <w:b/>
          <w:highlight w:val="yellow"/>
          <w:u w:val="single"/>
        </w:rPr>
        <w:t xml:space="preserve">: </w:t>
      </w:r>
    </w:p>
    <w:p w14:paraId="7207EF91" w14:textId="19E37C2E" w:rsidR="00FC7853" w:rsidRPr="001C55F2" w:rsidRDefault="006706B1" w:rsidP="00923C5F">
      <w:r w:rsidRPr="007061CF">
        <w:rPr>
          <w:highlight w:val="yellow"/>
        </w:rPr>
        <w:t>(</w:t>
      </w:r>
      <w:proofErr w:type="gramStart"/>
      <w:r w:rsidRPr="007061CF">
        <w:rPr>
          <w:highlight w:val="yellow"/>
        </w:rPr>
        <w:t>het</w:t>
      </w:r>
      <w:proofErr w:type="gramEnd"/>
      <w:r w:rsidRPr="007061CF">
        <w:rPr>
          <w:highlight w:val="yellow"/>
        </w:rPr>
        <w:t xml:space="preserve"> bestuur vindt haar aanpak geslaagd als </w:t>
      </w:r>
      <w:r w:rsidR="00FC7853" w:rsidRPr="007061CF">
        <w:rPr>
          <w:highlight w:val="yellow"/>
        </w:rPr>
        <w:t>h</w:t>
      </w:r>
      <w:r w:rsidRPr="007061CF">
        <w:rPr>
          <w:highlight w:val="yellow"/>
        </w:rPr>
        <w:t>et volgende</w:t>
      </w:r>
      <w:r w:rsidR="00F4217A" w:rsidRPr="007061CF">
        <w:rPr>
          <w:highlight w:val="yellow"/>
        </w:rPr>
        <w:t xml:space="preserve"> </w:t>
      </w:r>
      <w:r w:rsidR="00625692" w:rsidRPr="007061CF">
        <w:rPr>
          <w:highlight w:val="yellow"/>
        </w:rPr>
        <w:t>in 202</w:t>
      </w:r>
      <w:r w:rsidR="007061CF" w:rsidRPr="007061CF">
        <w:rPr>
          <w:highlight w:val="yellow"/>
        </w:rPr>
        <w:t>4</w:t>
      </w:r>
      <w:r w:rsidR="00FC7853" w:rsidRPr="007061CF">
        <w:rPr>
          <w:highlight w:val="yellow"/>
        </w:rPr>
        <w:t xml:space="preserve"> </w:t>
      </w:r>
      <w:r w:rsidRPr="007061CF">
        <w:rPr>
          <w:highlight w:val="yellow"/>
        </w:rPr>
        <w:t>is bereikt)</w:t>
      </w:r>
    </w:p>
    <w:p w14:paraId="3560151A" w14:textId="77777777" w:rsidR="006706B1" w:rsidRPr="001C55F2" w:rsidRDefault="006706B1" w:rsidP="00923C5F">
      <w:pPr>
        <w:rPr>
          <w:i/>
        </w:rPr>
      </w:pPr>
    </w:p>
    <w:p w14:paraId="7A1B3F55" w14:textId="2A10C274" w:rsidR="00923C5F" w:rsidRPr="001C55F2" w:rsidRDefault="00FC7853" w:rsidP="00923C5F">
      <w:pPr>
        <w:rPr>
          <w:i/>
        </w:rPr>
      </w:pPr>
      <w:r w:rsidRPr="001C55F2">
        <w:rPr>
          <w:i/>
        </w:rPr>
        <w:t>K</w:t>
      </w:r>
      <w:r w:rsidR="00923C5F" w:rsidRPr="001C55F2">
        <w:rPr>
          <w:i/>
        </w:rPr>
        <w:t>wantitatief:</w:t>
      </w:r>
    </w:p>
    <w:p w14:paraId="13279454" w14:textId="3A6BE215" w:rsidR="00FC7853" w:rsidRPr="001C55F2" w:rsidRDefault="006706B1" w:rsidP="00FC7853">
      <w:pPr>
        <w:pStyle w:val="Lijstalinea"/>
        <w:numPr>
          <w:ilvl w:val="0"/>
          <w:numId w:val="2"/>
        </w:numPr>
      </w:pPr>
      <w:r w:rsidRPr="001C55F2">
        <w:t>Het aantal Vrienden</w:t>
      </w:r>
      <w:r w:rsidR="00FC7853" w:rsidRPr="001C55F2">
        <w:t xml:space="preserve"> </w:t>
      </w:r>
      <w:r w:rsidR="00625692" w:rsidRPr="001C55F2">
        <w:t xml:space="preserve">is </w:t>
      </w:r>
      <w:r w:rsidR="00FC7853" w:rsidRPr="001C55F2">
        <w:t>gegroeid naa</w:t>
      </w:r>
      <w:r w:rsidR="007061CF">
        <w:t xml:space="preserve">r </w:t>
      </w:r>
      <w:r w:rsidR="007061CF" w:rsidRPr="007061CF">
        <w:rPr>
          <w:highlight w:val="yellow"/>
        </w:rPr>
        <w:t>200</w:t>
      </w:r>
      <w:r w:rsidR="00FC7853" w:rsidRPr="007061CF">
        <w:rPr>
          <w:highlight w:val="yellow"/>
        </w:rPr>
        <w:t>;</w:t>
      </w:r>
    </w:p>
    <w:p w14:paraId="025995F8" w14:textId="6F321770" w:rsidR="00923C5F" w:rsidRPr="007061CF" w:rsidRDefault="00923C5F" w:rsidP="00923C5F">
      <w:pPr>
        <w:pStyle w:val="Lijstalinea"/>
        <w:numPr>
          <w:ilvl w:val="0"/>
          <w:numId w:val="2"/>
        </w:numPr>
        <w:rPr>
          <w:highlight w:val="yellow"/>
        </w:rPr>
      </w:pPr>
      <w:r w:rsidRPr="007061CF">
        <w:rPr>
          <w:highlight w:val="yellow"/>
        </w:rPr>
        <w:t xml:space="preserve">De naamsbekendheid </w:t>
      </w:r>
      <w:r w:rsidR="003F0F89" w:rsidRPr="007061CF">
        <w:rPr>
          <w:highlight w:val="yellow"/>
        </w:rPr>
        <w:t xml:space="preserve">van het Landgoed </w:t>
      </w:r>
      <w:r w:rsidRPr="007061CF">
        <w:rPr>
          <w:highlight w:val="yellow"/>
        </w:rPr>
        <w:t xml:space="preserve">Maarsbergen </w:t>
      </w:r>
      <w:r w:rsidR="007061CF" w:rsidRPr="007061CF">
        <w:rPr>
          <w:highlight w:val="yellow"/>
        </w:rPr>
        <w:t xml:space="preserve">verder </w:t>
      </w:r>
      <w:r w:rsidRPr="007061CF">
        <w:rPr>
          <w:highlight w:val="yellow"/>
        </w:rPr>
        <w:t xml:space="preserve">in een grotere omgeving </w:t>
      </w:r>
      <w:r w:rsidR="007061CF" w:rsidRPr="007061CF">
        <w:rPr>
          <w:highlight w:val="yellow"/>
        </w:rPr>
        <w:t xml:space="preserve">is </w:t>
      </w:r>
      <w:r w:rsidRPr="007061CF">
        <w:rPr>
          <w:highlight w:val="yellow"/>
        </w:rPr>
        <w:t xml:space="preserve">gegroeid; </w:t>
      </w:r>
    </w:p>
    <w:p w14:paraId="1E6B3C6C" w14:textId="782573AD" w:rsidR="007D59D6" w:rsidRPr="001C55F2" w:rsidRDefault="007D59D6" w:rsidP="00923C5F">
      <w:pPr>
        <w:pStyle w:val="Lijstalinea"/>
        <w:numPr>
          <w:ilvl w:val="0"/>
          <w:numId w:val="2"/>
        </w:numPr>
      </w:pPr>
      <w:r w:rsidRPr="001C55F2">
        <w:t xml:space="preserve">Eenmaal per jaar worden alle </w:t>
      </w:r>
      <w:r w:rsidR="006706B1" w:rsidRPr="001C55F2">
        <w:t>Vrienden</w:t>
      </w:r>
      <w:r w:rsidRPr="001C55F2">
        <w:t xml:space="preserve"> tegelijk </w:t>
      </w:r>
      <w:r w:rsidR="00111F9A" w:rsidRPr="001C55F2">
        <w:t xml:space="preserve">uitgenodigd voor een </w:t>
      </w:r>
      <w:r w:rsidR="00AE1F59">
        <w:t xml:space="preserve">gezamenlijk </w:t>
      </w:r>
      <w:r w:rsidR="00111F9A" w:rsidRPr="001C55F2">
        <w:t>evenement</w:t>
      </w:r>
      <w:r w:rsidR="00AE1F59">
        <w:t>;</w:t>
      </w:r>
      <w:r w:rsidR="00111F9A" w:rsidRPr="001C55F2">
        <w:t xml:space="preserve"> </w:t>
      </w:r>
      <w:r w:rsidRPr="001C55F2">
        <w:t>meerder</w:t>
      </w:r>
      <w:r w:rsidR="00A94E9F">
        <w:t>e</w:t>
      </w:r>
      <w:r w:rsidRPr="001C55F2">
        <w:t xml:space="preserve"> keren worden kleinschalige bijeenkomsten georganiseerd gericht op bepaalde onderwerpen en gelegenheden:</w:t>
      </w:r>
    </w:p>
    <w:p w14:paraId="4BF63C50" w14:textId="2F867EA4" w:rsidR="00AA4616" w:rsidRPr="001C55F2" w:rsidRDefault="00AA4616" w:rsidP="00923C5F">
      <w:pPr>
        <w:pStyle w:val="Lijstalinea"/>
        <w:numPr>
          <w:ilvl w:val="0"/>
          <w:numId w:val="2"/>
        </w:numPr>
      </w:pPr>
      <w:r w:rsidRPr="001C55F2">
        <w:t xml:space="preserve">Incidenteel zijn </w:t>
      </w:r>
      <w:r w:rsidR="00FC7853" w:rsidRPr="001C55F2">
        <w:t>samen met bedrijven</w:t>
      </w:r>
      <w:r w:rsidRPr="001C55F2">
        <w:t xml:space="preserve"> </w:t>
      </w:r>
      <w:r w:rsidR="00F835DE" w:rsidRPr="00F835DE">
        <w:rPr>
          <w:highlight w:val="yellow"/>
        </w:rPr>
        <w:t>3</w:t>
      </w:r>
      <w:r w:rsidR="007436DE" w:rsidRPr="001C55F2">
        <w:t xml:space="preserve"> </w:t>
      </w:r>
      <w:r w:rsidRPr="001C55F2">
        <w:t>projecten gest</w:t>
      </w:r>
      <w:r w:rsidR="00FC7853" w:rsidRPr="001C55F2">
        <w:t xml:space="preserve">art, </w:t>
      </w:r>
      <w:r w:rsidR="007436DE" w:rsidRPr="001C55F2">
        <w:t xml:space="preserve">grotendeels </w:t>
      </w:r>
      <w:r w:rsidR="00FC7853" w:rsidRPr="001C55F2">
        <w:t xml:space="preserve">uit hun bijdragen </w:t>
      </w:r>
      <w:r w:rsidRPr="001C55F2">
        <w:t>gefinancierd.</w:t>
      </w:r>
    </w:p>
    <w:p w14:paraId="170E8FA5" w14:textId="77777777" w:rsidR="00923C5F" w:rsidRPr="001C55F2" w:rsidRDefault="00923C5F" w:rsidP="00923C5F">
      <w:pPr>
        <w:rPr>
          <w:i/>
        </w:rPr>
      </w:pPr>
      <w:r w:rsidRPr="001C55F2">
        <w:rPr>
          <w:i/>
        </w:rPr>
        <w:t>En kwalitatief:</w:t>
      </w:r>
    </w:p>
    <w:p w14:paraId="5BE823E1" w14:textId="5092E7AB" w:rsidR="007436DE" w:rsidRPr="001C55F2" w:rsidRDefault="007436DE" w:rsidP="007436DE">
      <w:pPr>
        <w:pStyle w:val="Lijstalinea"/>
        <w:numPr>
          <w:ilvl w:val="0"/>
          <w:numId w:val="2"/>
        </w:numPr>
      </w:pPr>
      <w:r w:rsidRPr="001C55F2">
        <w:t xml:space="preserve">In algemene zin </w:t>
      </w:r>
      <w:r w:rsidR="007D59D6" w:rsidRPr="001C55F2">
        <w:t xml:space="preserve">zijn mensen </w:t>
      </w:r>
      <w:r w:rsidR="00D85B27">
        <w:t>gemotiveerd om deel te nemen aan veelzijdige activiteiten op het landgoed</w:t>
      </w:r>
      <w:r w:rsidR="001C55F2">
        <w:t xml:space="preserve"> </w:t>
      </w:r>
      <w:r w:rsidRPr="001C55F2">
        <w:t>en</w:t>
      </w:r>
      <w:r w:rsidR="00923C5F" w:rsidRPr="001C55F2">
        <w:t xml:space="preserve"> </w:t>
      </w:r>
      <w:r w:rsidR="007D59D6" w:rsidRPr="001C55F2">
        <w:t xml:space="preserve">is </w:t>
      </w:r>
      <w:r w:rsidRPr="001C55F2">
        <w:t>h</w:t>
      </w:r>
      <w:r w:rsidR="007D59D6" w:rsidRPr="001C55F2">
        <w:t xml:space="preserve">un kennis </w:t>
      </w:r>
      <w:r w:rsidR="001A5C41" w:rsidRPr="001C55F2">
        <w:t xml:space="preserve">verrijkt </w:t>
      </w:r>
      <w:r w:rsidR="007D59D6" w:rsidRPr="001C55F2">
        <w:t xml:space="preserve">en </w:t>
      </w:r>
      <w:r w:rsidR="001A5C41" w:rsidRPr="001C55F2">
        <w:t xml:space="preserve">hun </w:t>
      </w:r>
      <w:r w:rsidR="007D59D6" w:rsidRPr="001C55F2">
        <w:t xml:space="preserve">nieuwsgierigheid voor de natuur </w:t>
      </w:r>
      <w:r w:rsidR="001A5C41" w:rsidRPr="001C55F2">
        <w:t xml:space="preserve">gegroeid </w:t>
      </w:r>
      <w:r w:rsidR="007D59D6" w:rsidRPr="001C55F2">
        <w:t xml:space="preserve">tijdens de door de </w:t>
      </w:r>
      <w:r w:rsidR="006706B1" w:rsidRPr="001C55F2">
        <w:t>Vrienden</w:t>
      </w:r>
      <w:r w:rsidR="007D59D6" w:rsidRPr="001C55F2">
        <w:t xml:space="preserve"> georganiseerde dagen;</w:t>
      </w:r>
    </w:p>
    <w:p w14:paraId="78B28824" w14:textId="18543083" w:rsidR="005A443A" w:rsidRPr="001C55F2" w:rsidRDefault="007F7872" w:rsidP="007436DE">
      <w:pPr>
        <w:pStyle w:val="Lijstalinea"/>
        <w:numPr>
          <w:ilvl w:val="0"/>
          <w:numId w:val="2"/>
        </w:numPr>
      </w:pPr>
      <w:r w:rsidRPr="001C55F2">
        <w:t>Vrienden</w:t>
      </w:r>
      <w:r w:rsidR="005A443A" w:rsidRPr="001C55F2">
        <w:t>, samen met hun gezin, doen dicht bij huis unieke ervaringen op en maken hun eigen herinneringen</w:t>
      </w:r>
      <w:r w:rsidRPr="001C55F2">
        <w:t xml:space="preserve"> en dragen dit met enthousiasme uit in hun omgeving</w:t>
      </w:r>
      <w:r w:rsidR="005A443A" w:rsidRPr="001C55F2">
        <w:t>;</w:t>
      </w:r>
    </w:p>
    <w:p w14:paraId="08706BE7" w14:textId="178489A2" w:rsidR="007436DE" w:rsidRPr="001C55F2" w:rsidRDefault="007436DE" w:rsidP="001C55F2">
      <w:pPr>
        <w:pStyle w:val="Lijstalinea"/>
        <w:numPr>
          <w:ilvl w:val="0"/>
          <w:numId w:val="2"/>
        </w:numPr>
        <w:ind w:right="260"/>
      </w:pPr>
      <w:r w:rsidRPr="001C55F2">
        <w:t xml:space="preserve">De jeugd </w:t>
      </w:r>
      <w:r w:rsidR="001A5C41" w:rsidRPr="001C55F2">
        <w:t xml:space="preserve">van verschillende leeftijdsgroepen </w:t>
      </w:r>
      <w:r w:rsidRPr="001C55F2">
        <w:t xml:space="preserve">uit de wijde omgeving </w:t>
      </w:r>
      <w:r w:rsidR="001A5C41" w:rsidRPr="001C55F2">
        <w:t xml:space="preserve">is uitgedaagd </w:t>
      </w:r>
      <w:r w:rsidRPr="001C55F2">
        <w:t>aan ei</w:t>
      </w:r>
      <w:r w:rsidR="007D59D6" w:rsidRPr="001C55F2">
        <w:t>gen</w:t>
      </w:r>
      <w:r w:rsidR="001A5C41" w:rsidRPr="001C55F2">
        <w:t xml:space="preserve"> </w:t>
      </w:r>
      <w:r w:rsidR="003F0F89">
        <w:t>activiteiten op het Landgoed</w:t>
      </w:r>
      <w:r w:rsidR="00854462" w:rsidRPr="001C55F2">
        <w:t xml:space="preserve"> </w:t>
      </w:r>
      <w:r w:rsidR="001A5C41" w:rsidRPr="001C55F2">
        <w:t xml:space="preserve">deel te nemen, spelenderwijs (zoals </w:t>
      </w:r>
      <w:r w:rsidR="001A5C41" w:rsidRPr="00A94E9F">
        <w:rPr>
          <w:highlight w:val="yellow"/>
        </w:rPr>
        <w:t>de Zoemer</w:t>
      </w:r>
      <w:r w:rsidR="00A94E9F" w:rsidRPr="00A94E9F">
        <w:rPr>
          <w:highlight w:val="yellow"/>
        </w:rPr>
        <w:t xml:space="preserve"> of Herfst</w:t>
      </w:r>
      <w:r w:rsidR="001A5C41" w:rsidRPr="00A94E9F">
        <w:rPr>
          <w:highlight w:val="yellow"/>
        </w:rPr>
        <w:t>toer)</w:t>
      </w:r>
      <w:r w:rsidR="001A5C41" w:rsidRPr="001C55F2">
        <w:t xml:space="preserve"> te genieten </w:t>
      </w:r>
      <w:r w:rsidR="007D59D6" w:rsidRPr="001C55F2">
        <w:t xml:space="preserve">en te leren </w:t>
      </w:r>
      <w:r w:rsidR="001A5C41" w:rsidRPr="001C55F2">
        <w:t>verantwoordelijkheid te dragen voor de natuur</w:t>
      </w:r>
      <w:r w:rsidR="007D59D6" w:rsidRPr="001C55F2">
        <w:t>;</w:t>
      </w:r>
    </w:p>
    <w:p w14:paraId="0FAE4883" w14:textId="0F2306D4" w:rsidR="00923C5F" w:rsidRPr="001C55F2" w:rsidRDefault="00927FA6" w:rsidP="007D59D6">
      <w:pPr>
        <w:pStyle w:val="Lijstalinea"/>
        <w:numPr>
          <w:ilvl w:val="0"/>
          <w:numId w:val="2"/>
        </w:numPr>
      </w:pPr>
      <w:r w:rsidRPr="001C55F2">
        <w:t>Voor ondernemingen</w:t>
      </w:r>
      <w:r w:rsidR="007D59D6" w:rsidRPr="001C55F2">
        <w:t xml:space="preserve"> </w:t>
      </w:r>
      <w:r w:rsidRPr="001C55F2">
        <w:t xml:space="preserve">wordt </w:t>
      </w:r>
      <w:r w:rsidR="00923C5F" w:rsidRPr="001C55F2">
        <w:t>Maatschappel</w:t>
      </w:r>
      <w:r w:rsidRPr="001C55F2">
        <w:t>ijk Verantwoord Ondernemen</w:t>
      </w:r>
      <w:r w:rsidR="00923C5F" w:rsidRPr="001C55F2">
        <w:t xml:space="preserve"> als pr</w:t>
      </w:r>
      <w:r w:rsidRPr="001C55F2">
        <w:t>é aangeboden</w:t>
      </w:r>
      <w:r w:rsidR="00225653" w:rsidRPr="001C55F2">
        <w:t xml:space="preserve"> en ook het bereiken van een aanzienlijk publiek;</w:t>
      </w:r>
    </w:p>
    <w:p w14:paraId="2C2093B2" w14:textId="3215D76E" w:rsidR="00923C5F" w:rsidRPr="001C55F2" w:rsidRDefault="00927FA6" w:rsidP="00923C5F">
      <w:pPr>
        <w:pStyle w:val="Lijstalinea"/>
        <w:numPr>
          <w:ilvl w:val="0"/>
          <w:numId w:val="2"/>
        </w:numPr>
      </w:pPr>
      <w:r w:rsidRPr="001C55F2">
        <w:t>Ondernemingen</w:t>
      </w:r>
      <w:r w:rsidR="00923C5F" w:rsidRPr="001C55F2">
        <w:t xml:space="preserve"> verbinden hun naam aan een bepaald project, zodat </w:t>
      </w:r>
      <w:r w:rsidR="00225653" w:rsidRPr="001C55F2">
        <w:t>zij zich op een speciale wijze kunnen profileren</w:t>
      </w:r>
      <w:r w:rsidR="00923C5F" w:rsidRPr="001C55F2">
        <w:t>;</w:t>
      </w:r>
    </w:p>
    <w:p w14:paraId="78CEDFCA" w14:textId="79A31D08" w:rsidR="00923C5F" w:rsidRPr="001C55F2" w:rsidRDefault="00293D84" w:rsidP="00923C5F">
      <w:pPr>
        <w:pStyle w:val="Lijstalinea"/>
        <w:numPr>
          <w:ilvl w:val="0"/>
          <w:numId w:val="2"/>
        </w:numPr>
      </w:pPr>
      <w:r w:rsidRPr="001C55F2">
        <w:t xml:space="preserve">Er is een </w:t>
      </w:r>
      <w:r w:rsidR="00225653" w:rsidRPr="001C55F2">
        <w:t xml:space="preserve">nauwe </w:t>
      </w:r>
      <w:r w:rsidR="00923C5F" w:rsidRPr="001C55F2">
        <w:t>samenwerking ger</w:t>
      </w:r>
      <w:r w:rsidR="00225653" w:rsidRPr="001C55F2">
        <w:t xml:space="preserve">ealiseerd met </w:t>
      </w:r>
      <w:r w:rsidR="003F0F89">
        <w:t>het Landgoed</w:t>
      </w:r>
      <w:r w:rsidR="00225653" w:rsidRPr="001C55F2">
        <w:t>e</w:t>
      </w:r>
      <w:r w:rsidR="00EA61BE">
        <w:t>re</w:t>
      </w:r>
      <w:r w:rsidR="00225653" w:rsidRPr="001C55F2">
        <w:t>n</w:t>
      </w:r>
      <w:r w:rsidR="00725331" w:rsidRPr="001C55F2">
        <w:t xml:space="preserve"> ’t </w:t>
      </w:r>
      <w:proofErr w:type="spellStart"/>
      <w:r w:rsidR="00725331" w:rsidRPr="001C55F2">
        <w:t>Kombos</w:t>
      </w:r>
      <w:proofErr w:type="spellEnd"/>
      <w:r w:rsidR="00725331" w:rsidRPr="001C55F2">
        <w:t xml:space="preserve">, </w:t>
      </w:r>
      <w:r w:rsidR="00923C5F" w:rsidRPr="001C55F2">
        <w:t>Anderstein</w:t>
      </w:r>
      <w:r w:rsidR="00725331" w:rsidRPr="001C55F2">
        <w:t xml:space="preserve"> en Huis te Maarn</w:t>
      </w:r>
      <w:r w:rsidR="00141297">
        <w:t xml:space="preserve"> </w:t>
      </w:r>
      <w:r w:rsidR="00725331" w:rsidRPr="001C55F2">
        <w:t>(KAMM verband)</w:t>
      </w:r>
      <w:r w:rsidR="00923C5F" w:rsidRPr="001C55F2">
        <w:t>, onder andere op het gebied</w:t>
      </w:r>
      <w:r w:rsidR="00225653" w:rsidRPr="001C55F2">
        <w:t xml:space="preserve"> van afstemming van projecten</w:t>
      </w:r>
      <w:r w:rsidR="00923C5F" w:rsidRPr="001C55F2">
        <w:t xml:space="preserve"> en combinatie van </w:t>
      </w:r>
      <w:r w:rsidR="00927FA6" w:rsidRPr="001C55F2">
        <w:t xml:space="preserve">grootschalige </w:t>
      </w:r>
      <w:r w:rsidR="00923C5F" w:rsidRPr="001C55F2">
        <w:t>evenementen;</w:t>
      </w:r>
    </w:p>
    <w:p w14:paraId="4D8D31E2" w14:textId="019DB213" w:rsidR="00923C5F" w:rsidRPr="001C55F2" w:rsidRDefault="00AA4616" w:rsidP="003201D2">
      <w:pPr>
        <w:pStyle w:val="Lijstalinea"/>
        <w:numPr>
          <w:ilvl w:val="0"/>
          <w:numId w:val="2"/>
        </w:numPr>
      </w:pPr>
      <w:r w:rsidRPr="001C55F2">
        <w:t xml:space="preserve">De band met </w:t>
      </w:r>
      <w:r w:rsidR="006706B1" w:rsidRPr="001C55F2">
        <w:t>Vrienden</w:t>
      </w:r>
      <w:r w:rsidRPr="001C55F2">
        <w:t xml:space="preserve"> en S</w:t>
      </w:r>
      <w:r w:rsidR="00923C5F" w:rsidRPr="001C55F2">
        <w:t>ponso</w:t>
      </w:r>
      <w:r w:rsidR="00111F9A" w:rsidRPr="001C55F2">
        <w:t xml:space="preserve">ren is vanzelfsprekend geworden en </w:t>
      </w:r>
      <w:r w:rsidR="00923C5F" w:rsidRPr="001C55F2">
        <w:t>geeft een voldaan gevoel, doordat men een bi</w:t>
      </w:r>
      <w:r w:rsidRPr="001C55F2">
        <w:t>jdrage levert aan een mooi doel en geniet van activiteiten en de natuur.</w:t>
      </w:r>
      <w:r w:rsidR="001C55F2">
        <w:t xml:space="preserve"> </w:t>
      </w:r>
      <w:r w:rsidR="006272C3">
        <w:t xml:space="preserve">Vrienden </w:t>
      </w:r>
      <w:r w:rsidR="001C55F2">
        <w:t xml:space="preserve">krijgen een </w:t>
      </w:r>
      <w:r w:rsidR="003201D2">
        <w:t xml:space="preserve">uniek </w:t>
      </w:r>
      <w:r w:rsidR="001C55F2">
        <w:t xml:space="preserve">beeld </w:t>
      </w:r>
      <w:r w:rsidR="003F0F89">
        <w:t>van het reilen en zeilen op het prachtige Landgoed</w:t>
      </w:r>
      <w:r w:rsidR="001C55F2">
        <w:t>.</w:t>
      </w:r>
    </w:p>
    <w:p w14:paraId="35C24D46" w14:textId="77777777" w:rsidR="00923C5F" w:rsidRPr="00791B79" w:rsidRDefault="00923C5F"/>
    <w:sectPr w:rsidR="00923C5F" w:rsidRPr="00791B79" w:rsidSect="00B21CCE">
      <w:footerReference w:type="even" r:id="rId7"/>
      <w:footerReference w:type="default" r:id="rId8"/>
      <w:pgSz w:w="11900" w:h="16820"/>
      <w:pgMar w:top="1985" w:right="1276" w:bottom="1418"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6142C5" w14:textId="77777777" w:rsidR="008358E5" w:rsidRDefault="008358E5" w:rsidP="001C38A3">
      <w:r>
        <w:separator/>
      </w:r>
    </w:p>
  </w:endnote>
  <w:endnote w:type="continuationSeparator" w:id="0">
    <w:p w14:paraId="595B8055" w14:textId="77777777" w:rsidR="008358E5" w:rsidRDefault="008358E5" w:rsidP="001C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6231C" w14:textId="77777777" w:rsidR="009F57B3" w:rsidRDefault="009F57B3" w:rsidP="004C3EA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FF70D4D" w14:textId="77777777" w:rsidR="009F57B3" w:rsidRDefault="009F57B3" w:rsidP="001C38A3">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89CB2" w14:textId="77777777" w:rsidR="009F57B3" w:rsidRDefault="009F57B3" w:rsidP="004C3EA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E2B1A">
      <w:rPr>
        <w:rStyle w:val="Paginanummer"/>
        <w:noProof/>
      </w:rPr>
      <w:t>1</w:t>
    </w:r>
    <w:r>
      <w:rPr>
        <w:rStyle w:val="Paginanummer"/>
      </w:rPr>
      <w:fldChar w:fldCharType="end"/>
    </w:r>
  </w:p>
  <w:p w14:paraId="6DF17B00" w14:textId="77777777" w:rsidR="009F57B3" w:rsidRDefault="009F57B3" w:rsidP="001C38A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8EA87" w14:textId="77777777" w:rsidR="008358E5" w:rsidRDefault="008358E5" w:rsidP="001C38A3">
      <w:r>
        <w:separator/>
      </w:r>
    </w:p>
  </w:footnote>
  <w:footnote w:type="continuationSeparator" w:id="0">
    <w:p w14:paraId="170F27F9" w14:textId="77777777" w:rsidR="008358E5" w:rsidRDefault="008358E5" w:rsidP="001C38A3">
      <w:r>
        <w:continuationSeparator/>
      </w:r>
    </w:p>
  </w:footnote>
  <w:footnote w:id="1">
    <w:p w14:paraId="1E44554C" w14:textId="44F16B75" w:rsidR="009F57B3" w:rsidRPr="0064201F" w:rsidRDefault="009F57B3" w:rsidP="00DD259C">
      <w:pPr>
        <w:ind w:right="260"/>
        <w:rPr>
          <w:b/>
          <w:sz w:val="16"/>
          <w:szCs w:val="16"/>
          <w:u w:val="single"/>
        </w:rPr>
      </w:pPr>
      <w:r w:rsidRPr="0064201F">
        <w:rPr>
          <w:rStyle w:val="Voetnootmarkering"/>
        </w:rPr>
        <w:footnoteRef/>
      </w:r>
      <w:r w:rsidRPr="0064201F">
        <w:t xml:space="preserve"> </w:t>
      </w:r>
      <w:r>
        <w:rPr>
          <w:b/>
          <w:sz w:val="16"/>
          <w:szCs w:val="16"/>
          <w:u w:val="single"/>
        </w:rPr>
        <w:t>Landgoed</w:t>
      </w:r>
      <w:r w:rsidRPr="0064201F">
        <w:rPr>
          <w:b/>
          <w:sz w:val="16"/>
          <w:szCs w:val="16"/>
          <w:u w:val="single"/>
        </w:rPr>
        <w:t xml:space="preserve"> Maarsbergen</w:t>
      </w:r>
    </w:p>
    <w:p w14:paraId="3437B6F1" w14:textId="1B5B4472" w:rsidR="009F57B3" w:rsidRDefault="009F57B3" w:rsidP="00DD259C">
      <w:pPr>
        <w:ind w:right="260"/>
        <w:rPr>
          <w:sz w:val="16"/>
          <w:szCs w:val="16"/>
        </w:rPr>
      </w:pPr>
      <w:r>
        <w:rPr>
          <w:sz w:val="16"/>
          <w:szCs w:val="16"/>
        </w:rPr>
        <w:t xml:space="preserve">Het Landgoed </w:t>
      </w:r>
      <w:r w:rsidRPr="0064201F">
        <w:rPr>
          <w:sz w:val="16"/>
          <w:szCs w:val="16"/>
        </w:rPr>
        <w:t xml:space="preserve">Maarsbergen is een gebied van ruim 400 hectare gelegen aan de voet van de Utrechtse Heuvelrug, op de overgang met de </w:t>
      </w:r>
      <w:r>
        <w:rPr>
          <w:sz w:val="16"/>
          <w:szCs w:val="16"/>
        </w:rPr>
        <w:t>Gelderse Vallei. De Historische Buitenplaats Maarsbergen (kasteel, overige opstallen en tuinen) maakt deel uit van het Landgoed en beslaat 20 hectare.</w:t>
      </w:r>
    </w:p>
    <w:p w14:paraId="3E890546" w14:textId="58720880" w:rsidR="009F57B3" w:rsidRPr="0064201F" w:rsidRDefault="009F57B3" w:rsidP="00DD259C">
      <w:pPr>
        <w:ind w:right="260"/>
        <w:rPr>
          <w:sz w:val="16"/>
          <w:szCs w:val="16"/>
        </w:rPr>
      </w:pPr>
      <w:r>
        <w:rPr>
          <w:sz w:val="16"/>
          <w:szCs w:val="16"/>
        </w:rPr>
        <w:t>Het Landgoed</w:t>
      </w:r>
      <w:r w:rsidRPr="0064201F">
        <w:rPr>
          <w:sz w:val="16"/>
          <w:szCs w:val="16"/>
        </w:rPr>
        <w:t xml:space="preserve">, in particulier eigendom, bewaart bos, natuur en cultuur erfgoed voor de huidige en komende generaties.  </w:t>
      </w:r>
      <w:r w:rsidRPr="003F0F89">
        <w:rPr>
          <w:sz w:val="16"/>
          <w:szCs w:val="16"/>
        </w:rPr>
        <w:t>Behalve de tuinen, is het overal opengesteld voor het publiek.</w:t>
      </w:r>
    </w:p>
    <w:p w14:paraId="299C1EE8" w14:textId="5FD24461" w:rsidR="009F57B3" w:rsidRPr="00DD259C" w:rsidRDefault="009F57B3" w:rsidP="00DD259C">
      <w:pPr>
        <w:ind w:right="260"/>
        <w:rPr>
          <w:sz w:val="16"/>
          <w:szCs w:val="16"/>
        </w:rPr>
      </w:pPr>
      <w:r w:rsidRPr="0064201F">
        <w:rPr>
          <w:sz w:val="16"/>
          <w:szCs w:val="16"/>
        </w:rPr>
        <w:t>De duurzame instandhouding ervan wordt geborgd door de inkomsten uit de landbouwgronden</w:t>
      </w:r>
      <w:r w:rsidR="004B40AE">
        <w:rPr>
          <w:sz w:val="16"/>
          <w:szCs w:val="16"/>
        </w:rPr>
        <w:t xml:space="preserve">, </w:t>
      </w:r>
      <w:r w:rsidR="004B40AE" w:rsidRPr="007061CF">
        <w:rPr>
          <w:sz w:val="16"/>
          <w:szCs w:val="16"/>
          <w:highlight w:val="yellow"/>
        </w:rPr>
        <w:t>bosbouw</w:t>
      </w:r>
      <w:r w:rsidRPr="007061CF">
        <w:rPr>
          <w:sz w:val="16"/>
          <w:szCs w:val="16"/>
          <w:highlight w:val="yellow"/>
        </w:rPr>
        <w:t xml:space="preserve"> e</w:t>
      </w:r>
      <w:r w:rsidRPr="0064201F">
        <w:rPr>
          <w:sz w:val="16"/>
          <w:szCs w:val="16"/>
        </w:rPr>
        <w:t>n opstallen. De landbouwgronden, ruim 80 hectare, zijn verpacht. De opstallen, thans</w:t>
      </w:r>
      <w:proofErr w:type="gramStart"/>
      <w:r w:rsidRPr="0064201F">
        <w:rPr>
          <w:sz w:val="16"/>
          <w:szCs w:val="16"/>
        </w:rPr>
        <w:t xml:space="preserve"> </w:t>
      </w:r>
      <w:r w:rsidR="004B40AE" w:rsidRPr="007061CF">
        <w:rPr>
          <w:sz w:val="16"/>
          <w:szCs w:val="16"/>
          <w:highlight w:val="yellow"/>
        </w:rPr>
        <w:t>….</w:t>
      </w:r>
      <w:proofErr w:type="gramEnd"/>
      <w:r w:rsidR="004B40AE" w:rsidRPr="007061CF">
        <w:rPr>
          <w:sz w:val="16"/>
          <w:szCs w:val="16"/>
          <w:highlight w:val="yellow"/>
        </w:rPr>
        <w:t>.</w:t>
      </w:r>
      <w:r w:rsidRPr="007061CF">
        <w:rPr>
          <w:sz w:val="16"/>
          <w:szCs w:val="16"/>
          <w:highlight w:val="yellow"/>
        </w:rPr>
        <w:t>,</w:t>
      </w:r>
      <w:r w:rsidRPr="0064201F">
        <w:rPr>
          <w:sz w:val="16"/>
          <w:szCs w:val="16"/>
        </w:rPr>
        <w:t xml:space="preserve"> zijn verhuurd of in erfpacht uitgegeven. Een convenant met gemeente, provincie en buurlandgoederen maakt ontwikkelingen voor woningbouw in de komende jaren mogelijk, zodat de kosten voor instandhouding van natuur en cultureel erfgoed, kunnen worden gedekt door structurele inkomsten.</w:t>
      </w:r>
      <w:r w:rsidRPr="00DD259C">
        <w:rPr>
          <w:sz w:val="16"/>
          <w:szCs w:val="16"/>
        </w:rPr>
        <w:t xml:space="preserve"> </w:t>
      </w:r>
    </w:p>
    <w:p w14:paraId="75095753" w14:textId="6DDBA48B" w:rsidR="009F57B3" w:rsidRPr="00DD259C" w:rsidRDefault="009F57B3">
      <w:pPr>
        <w:pStyle w:val="Voetnootteks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23E9A"/>
    <w:multiLevelType w:val="hybridMultilevel"/>
    <w:tmpl w:val="ACE8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D2699"/>
    <w:multiLevelType w:val="hybridMultilevel"/>
    <w:tmpl w:val="D8BE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D5D69"/>
    <w:multiLevelType w:val="hybridMultilevel"/>
    <w:tmpl w:val="92B6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2D4ACE"/>
    <w:multiLevelType w:val="hybridMultilevel"/>
    <w:tmpl w:val="F0F21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3F58CA"/>
    <w:multiLevelType w:val="hybridMultilevel"/>
    <w:tmpl w:val="E8B0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3B29D5"/>
    <w:multiLevelType w:val="hybridMultilevel"/>
    <w:tmpl w:val="30CC48F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42B27AC1"/>
    <w:multiLevelType w:val="hybridMultilevel"/>
    <w:tmpl w:val="2FCC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D57884"/>
    <w:multiLevelType w:val="hybridMultilevel"/>
    <w:tmpl w:val="401A8C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51BA0184"/>
    <w:multiLevelType w:val="hybridMultilevel"/>
    <w:tmpl w:val="C9DC8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366C32"/>
    <w:multiLevelType w:val="hybridMultilevel"/>
    <w:tmpl w:val="BF547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7"/>
  </w:num>
  <w:num w:numId="6">
    <w:abstractNumId w:val="5"/>
  </w:num>
  <w:num w:numId="7">
    <w:abstractNumId w:val="0"/>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E87"/>
    <w:rsid w:val="00011196"/>
    <w:rsid w:val="00017CFF"/>
    <w:rsid w:val="00020696"/>
    <w:rsid w:val="00057F59"/>
    <w:rsid w:val="0007028C"/>
    <w:rsid w:val="00072E60"/>
    <w:rsid w:val="00085C65"/>
    <w:rsid w:val="000E6B66"/>
    <w:rsid w:val="00111F9A"/>
    <w:rsid w:val="00124C33"/>
    <w:rsid w:val="00141297"/>
    <w:rsid w:val="0015383F"/>
    <w:rsid w:val="001A5C41"/>
    <w:rsid w:val="001C38A3"/>
    <w:rsid w:val="001C55F2"/>
    <w:rsid w:val="001D6D7E"/>
    <w:rsid w:val="001E227C"/>
    <w:rsid w:val="002003F9"/>
    <w:rsid w:val="00225653"/>
    <w:rsid w:val="002337C9"/>
    <w:rsid w:val="00256E39"/>
    <w:rsid w:val="00280CF6"/>
    <w:rsid w:val="00293D84"/>
    <w:rsid w:val="002C2DDD"/>
    <w:rsid w:val="002E2B1A"/>
    <w:rsid w:val="002F73FB"/>
    <w:rsid w:val="003201D2"/>
    <w:rsid w:val="00364769"/>
    <w:rsid w:val="0036650A"/>
    <w:rsid w:val="003853D0"/>
    <w:rsid w:val="003905BF"/>
    <w:rsid w:val="003F0F89"/>
    <w:rsid w:val="00461476"/>
    <w:rsid w:val="004B40AE"/>
    <w:rsid w:val="004C3EA3"/>
    <w:rsid w:val="00524857"/>
    <w:rsid w:val="00573D73"/>
    <w:rsid w:val="00581ACF"/>
    <w:rsid w:val="005A443A"/>
    <w:rsid w:val="005A69EB"/>
    <w:rsid w:val="005F40ED"/>
    <w:rsid w:val="005F756E"/>
    <w:rsid w:val="00617B3B"/>
    <w:rsid w:val="00625692"/>
    <w:rsid w:val="006272C3"/>
    <w:rsid w:val="0064201F"/>
    <w:rsid w:val="00644EE3"/>
    <w:rsid w:val="0066275D"/>
    <w:rsid w:val="006706B1"/>
    <w:rsid w:val="006B5265"/>
    <w:rsid w:val="007061CF"/>
    <w:rsid w:val="00725331"/>
    <w:rsid w:val="007436DE"/>
    <w:rsid w:val="00760A85"/>
    <w:rsid w:val="00791B79"/>
    <w:rsid w:val="007D59D6"/>
    <w:rsid w:val="007D6695"/>
    <w:rsid w:val="007E4F79"/>
    <w:rsid w:val="007E60E8"/>
    <w:rsid w:val="007F112C"/>
    <w:rsid w:val="007F5846"/>
    <w:rsid w:val="007F7872"/>
    <w:rsid w:val="007F7E1B"/>
    <w:rsid w:val="00814499"/>
    <w:rsid w:val="008358E5"/>
    <w:rsid w:val="00854462"/>
    <w:rsid w:val="00871E87"/>
    <w:rsid w:val="00881922"/>
    <w:rsid w:val="008D4E34"/>
    <w:rsid w:val="00923C5F"/>
    <w:rsid w:val="00927FA6"/>
    <w:rsid w:val="0094290A"/>
    <w:rsid w:val="009520F8"/>
    <w:rsid w:val="009626A8"/>
    <w:rsid w:val="009F57B3"/>
    <w:rsid w:val="00A677E8"/>
    <w:rsid w:val="00A94E9F"/>
    <w:rsid w:val="00AA00F7"/>
    <w:rsid w:val="00AA24DC"/>
    <w:rsid w:val="00AA4616"/>
    <w:rsid w:val="00AD3D2C"/>
    <w:rsid w:val="00AE1F59"/>
    <w:rsid w:val="00B21CCE"/>
    <w:rsid w:val="00B32A06"/>
    <w:rsid w:val="00B3556B"/>
    <w:rsid w:val="00B6177D"/>
    <w:rsid w:val="00B76FD0"/>
    <w:rsid w:val="00B850A9"/>
    <w:rsid w:val="00BA1DE4"/>
    <w:rsid w:val="00BB3B22"/>
    <w:rsid w:val="00BD0A67"/>
    <w:rsid w:val="00C07919"/>
    <w:rsid w:val="00C53970"/>
    <w:rsid w:val="00C671C4"/>
    <w:rsid w:val="00C9719A"/>
    <w:rsid w:val="00CE7655"/>
    <w:rsid w:val="00D16083"/>
    <w:rsid w:val="00D317D0"/>
    <w:rsid w:val="00D76A08"/>
    <w:rsid w:val="00D85B27"/>
    <w:rsid w:val="00DB2B53"/>
    <w:rsid w:val="00DD259C"/>
    <w:rsid w:val="00E172E5"/>
    <w:rsid w:val="00E34FAF"/>
    <w:rsid w:val="00E53B45"/>
    <w:rsid w:val="00E556C9"/>
    <w:rsid w:val="00E6667B"/>
    <w:rsid w:val="00EA61BE"/>
    <w:rsid w:val="00F35537"/>
    <w:rsid w:val="00F4217A"/>
    <w:rsid w:val="00F835DE"/>
    <w:rsid w:val="00FC648E"/>
    <w:rsid w:val="00FC7853"/>
    <w:rsid w:val="00FD7CC2"/>
    <w:rsid w:val="00FE013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3EDEFC"/>
  <w14:defaultImageDpi w14:val="300"/>
  <w15:docId w15:val="{FF66C889-ED3B-1544-AF2F-4606D2A0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4290A"/>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94290A"/>
    <w:rPr>
      <w:rFonts w:ascii="Lucida Grande" w:hAnsi="Lucida Grande" w:cs="Lucida Grande"/>
      <w:sz w:val="18"/>
      <w:szCs w:val="18"/>
      <w:lang w:val="nl-NL"/>
    </w:rPr>
  </w:style>
  <w:style w:type="paragraph" w:styleId="Voettekst">
    <w:name w:val="footer"/>
    <w:basedOn w:val="Standaard"/>
    <w:link w:val="VoettekstChar"/>
    <w:uiPriority w:val="99"/>
    <w:unhideWhenUsed/>
    <w:rsid w:val="001C38A3"/>
    <w:pPr>
      <w:tabs>
        <w:tab w:val="center" w:pos="4536"/>
        <w:tab w:val="right" w:pos="9072"/>
      </w:tabs>
    </w:pPr>
  </w:style>
  <w:style w:type="character" w:customStyle="1" w:styleId="VoettekstChar">
    <w:name w:val="Voettekst Char"/>
    <w:basedOn w:val="Standaardalinea-lettertype"/>
    <w:link w:val="Voettekst"/>
    <w:uiPriority w:val="99"/>
    <w:rsid w:val="001C38A3"/>
    <w:rPr>
      <w:lang w:val="nl-NL"/>
    </w:rPr>
  </w:style>
  <w:style w:type="character" w:styleId="Paginanummer">
    <w:name w:val="page number"/>
    <w:basedOn w:val="Standaardalinea-lettertype"/>
    <w:uiPriority w:val="99"/>
    <w:semiHidden/>
    <w:unhideWhenUsed/>
    <w:rsid w:val="001C38A3"/>
  </w:style>
  <w:style w:type="paragraph" w:styleId="Lijstalinea">
    <w:name w:val="List Paragraph"/>
    <w:basedOn w:val="Standaard"/>
    <w:uiPriority w:val="34"/>
    <w:qFormat/>
    <w:rsid w:val="004C3EA3"/>
    <w:pPr>
      <w:ind w:left="720"/>
      <w:contextualSpacing/>
    </w:pPr>
  </w:style>
  <w:style w:type="paragraph" w:styleId="Voetnoottekst">
    <w:name w:val="footnote text"/>
    <w:basedOn w:val="Standaard"/>
    <w:link w:val="VoetnoottekstChar"/>
    <w:uiPriority w:val="99"/>
    <w:unhideWhenUsed/>
    <w:rsid w:val="00DD259C"/>
  </w:style>
  <w:style w:type="character" w:customStyle="1" w:styleId="VoetnoottekstChar">
    <w:name w:val="Voetnoottekst Char"/>
    <w:basedOn w:val="Standaardalinea-lettertype"/>
    <w:link w:val="Voetnoottekst"/>
    <w:uiPriority w:val="99"/>
    <w:rsid w:val="00DD259C"/>
    <w:rPr>
      <w:lang w:val="nl-NL"/>
    </w:rPr>
  </w:style>
  <w:style w:type="character" w:styleId="Voetnootmarkering">
    <w:name w:val="footnote reference"/>
    <w:basedOn w:val="Standaardalinea-lettertype"/>
    <w:uiPriority w:val="99"/>
    <w:unhideWhenUsed/>
    <w:rsid w:val="00DD25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1196</Words>
  <Characters>6579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Sneeuberge</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Olav Loeber</dc:creator>
  <cp:lastModifiedBy>Olav Loeber</cp:lastModifiedBy>
  <cp:revision>2</cp:revision>
  <cp:lastPrinted>2017-08-31T15:18:00Z</cp:lastPrinted>
  <dcterms:created xsi:type="dcterms:W3CDTF">2020-09-16T14:07:00Z</dcterms:created>
  <dcterms:modified xsi:type="dcterms:W3CDTF">2020-09-16T14:07:00Z</dcterms:modified>
</cp:coreProperties>
</file>